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0AE9A" w14:textId="77777777" w:rsidR="00F50949" w:rsidRPr="00425191" w:rsidRDefault="00F50949" w:rsidP="00425191">
      <w:pPr>
        <w:pStyle w:val="Heading3"/>
        <w:jc w:val="center"/>
        <w:rPr>
          <w:i/>
          <w:sz w:val="28"/>
          <w:szCs w:val="28"/>
        </w:rPr>
      </w:pPr>
      <w:r w:rsidRPr="00425191">
        <w:rPr>
          <w:i/>
          <w:sz w:val="28"/>
          <w:szCs w:val="28"/>
        </w:rPr>
        <w:t>Team Training Session 2</w:t>
      </w:r>
    </w:p>
    <w:p w14:paraId="7E170C67" w14:textId="77777777" w:rsidR="00BE5EA7" w:rsidRPr="001B3776" w:rsidRDefault="00BE5EA7" w:rsidP="00F50949">
      <w:pPr>
        <w:pStyle w:val="Heading2"/>
        <w:pBdr>
          <w:bottom w:val="single" w:sz="8" w:space="2" w:color="AAAAAA"/>
        </w:pBdr>
        <w:spacing w:before="0" w:beforeAutospacing="0" w:after="144" w:afterAutospacing="0" w:line="380" w:lineRule="atLeast"/>
        <w:jc w:val="center"/>
        <w:rPr>
          <w:rFonts w:ascii="Cambria" w:hAnsi="Cambria"/>
          <w:bCs w:val="0"/>
          <w:color w:val="000000"/>
          <w:sz w:val="32"/>
          <w:szCs w:val="32"/>
        </w:rPr>
      </w:pPr>
      <w:r w:rsidRPr="001B3776">
        <w:rPr>
          <w:rFonts w:ascii="Cambria" w:hAnsi="Cambria"/>
          <w:bCs w:val="0"/>
          <w:color w:val="000000"/>
          <w:sz w:val="32"/>
          <w:szCs w:val="32"/>
        </w:rPr>
        <w:t>Negotiation – some tips for your groups!</w:t>
      </w:r>
    </w:p>
    <w:p w14:paraId="2590FCF5" w14:textId="77777777" w:rsidR="00BE5EA7" w:rsidRPr="00CE5E37" w:rsidRDefault="001E3234" w:rsidP="00CE5E37">
      <w:pPr>
        <w:rPr>
          <w:rFonts w:asciiTheme="minorHAnsi" w:hAnsiTheme="minorHAnsi" w:cstheme="minorHAnsi"/>
          <w:sz w:val="24"/>
          <w:szCs w:val="24"/>
        </w:rPr>
      </w:pPr>
      <w:r w:rsidRPr="00CE5E37">
        <w:rPr>
          <w:rFonts w:asciiTheme="minorHAnsi" w:hAnsiTheme="minorHAnsi" w:cstheme="minorHAnsi"/>
          <w:sz w:val="24"/>
          <w:szCs w:val="24"/>
        </w:rPr>
        <w:t>As you progress with the video assignment you will begin to experience situations of conflict.  This is normal in any situation where you work with other people. Some of these conflict situations are relatively easy to overcome just by a quick discussion while others may require good research and many discussions (and yes sometimes they may feel like you are hitting your head against a brick wall!!...it happens to all of us occasionally). Learning some basic skills in negotiation can really help you manage team discussions and will give you a competitive edge when working in professional teams.</w:t>
      </w:r>
    </w:p>
    <w:p w14:paraId="4644F701" w14:textId="77777777" w:rsidR="00BC4060" w:rsidRPr="00CE5E37" w:rsidRDefault="00BC4060" w:rsidP="00CE5E37">
      <w:pPr>
        <w:rPr>
          <w:rFonts w:asciiTheme="minorHAnsi" w:hAnsiTheme="minorHAnsi" w:cstheme="minorHAnsi"/>
          <w:sz w:val="24"/>
          <w:szCs w:val="24"/>
        </w:rPr>
      </w:pPr>
    </w:p>
    <w:p w14:paraId="5EC4BD73" w14:textId="1A507B91" w:rsidR="001E3234" w:rsidRPr="00CE5E37" w:rsidRDefault="001E3234" w:rsidP="00CE5E37">
      <w:pPr>
        <w:rPr>
          <w:rFonts w:asciiTheme="minorHAnsi" w:hAnsiTheme="minorHAnsi" w:cstheme="minorHAnsi"/>
          <w:sz w:val="24"/>
          <w:szCs w:val="24"/>
        </w:rPr>
      </w:pPr>
      <w:r w:rsidRPr="00CE5E37">
        <w:rPr>
          <w:rFonts w:asciiTheme="minorHAnsi" w:hAnsiTheme="minorHAnsi" w:cstheme="minorHAnsi"/>
          <w:b/>
          <w:sz w:val="24"/>
          <w:szCs w:val="24"/>
        </w:rPr>
        <w:t xml:space="preserve">No-one is ever automatically good at negotiating. </w:t>
      </w:r>
      <w:r w:rsidRPr="00CE5E37">
        <w:rPr>
          <w:rFonts w:asciiTheme="minorHAnsi" w:hAnsiTheme="minorHAnsi" w:cstheme="minorHAnsi"/>
          <w:sz w:val="24"/>
          <w:szCs w:val="24"/>
        </w:rPr>
        <w:t xml:space="preserve">It takes practice. But there are a few things you can try to remember which might help you.  </w:t>
      </w:r>
    </w:p>
    <w:p w14:paraId="188D556D" w14:textId="77777777" w:rsidR="001E3234" w:rsidRPr="00CE5E37" w:rsidRDefault="001E3234" w:rsidP="00CE5E37">
      <w:pPr>
        <w:rPr>
          <w:rFonts w:asciiTheme="minorHAnsi" w:hAnsiTheme="minorHAnsi" w:cstheme="minorHAnsi"/>
          <w:sz w:val="24"/>
          <w:szCs w:val="24"/>
        </w:rPr>
      </w:pPr>
      <w:r w:rsidRPr="00CE5E37">
        <w:rPr>
          <w:rFonts w:asciiTheme="minorHAnsi" w:hAnsiTheme="minorHAnsi" w:cstheme="minorHAnsi"/>
          <w:b/>
          <w:sz w:val="24"/>
          <w:szCs w:val="24"/>
        </w:rPr>
        <w:t>The first is that when you try to discuss a difference of opinion, try to stay on topic and not get too emotionally involved</w:t>
      </w:r>
      <w:r w:rsidRPr="00CE5E37">
        <w:rPr>
          <w:rFonts w:asciiTheme="minorHAnsi" w:hAnsiTheme="minorHAnsi" w:cstheme="minorHAnsi"/>
          <w:sz w:val="24"/>
          <w:szCs w:val="24"/>
        </w:rPr>
        <w:t xml:space="preserve">. This is very difficult, but if you walk into a discussion with a smile and casual </w:t>
      </w:r>
      <w:r w:rsidR="006B5230" w:rsidRPr="00CE5E37">
        <w:rPr>
          <w:rFonts w:asciiTheme="minorHAnsi" w:hAnsiTheme="minorHAnsi" w:cstheme="minorHAnsi"/>
          <w:sz w:val="24"/>
          <w:szCs w:val="24"/>
        </w:rPr>
        <w:t>mannerisms</w:t>
      </w:r>
      <w:r w:rsidRPr="00CE5E37">
        <w:rPr>
          <w:rFonts w:asciiTheme="minorHAnsi" w:hAnsiTheme="minorHAnsi" w:cstheme="minorHAnsi"/>
          <w:sz w:val="24"/>
          <w:szCs w:val="24"/>
        </w:rPr>
        <w:t xml:space="preserve"> rather than scowling and with your arms crossed, it can make a big difference to the outcome of the discussions. </w:t>
      </w:r>
    </w:p>
    <w:p w14:paraId="0112E9B4" w14:textId="2AA762F5" w:rsidR="001E3234" w:rsidRPr="00CE5E37" w:rsidRDefault="001E3234" w:rsidP="00CE5E37">
      <w:pPr>
        <w:rPr>
          <w:rFonts w:asciiTheme="minorHAnsi" w:hAnsiTheme="minorHAnsi" w:cstheme="minorHAnsi"/>
          <w:sz w:val="24"/>
          <w:szCs w:val="24"/>
        </w:rPr>
      </w:pPr>
      <w:r w:rsidRPr="00CE5E37">
        <w:rPr>
          <w:rFonts w:asciiTheme="minorHAnsi" w:hAnsiTheme="minorHAnsi" w:cstheme="minorHAnsi"/>
          <w:b/>
          <w:sz w:val="24"/>
          <w:szCs w:val="24"/>
        </w:rPr>
        <w:t>Secondly, try to look at what each person is interested in</w:t>
      </w:r>
      <w:r w:rsidRPr="00CE5E37">
        <w:rPr>
          <w:rFonts w:asciiTheme="minorHAnsi" w:hAnsiTheme="minorHAnsi" w:cstheme="minorHAnsi"/>
          <w:sz w:val="24"/>
          <w:szCs w:val="24"/>
        </w:rPr>
        <w:t xml:space="preserve">…be specific (there is an example below). What exactly do they want to achieve </w:t>
      </w:r>
      <w:r w:rsidR="00BC4060" w:rsidRPr="00CE5E37">
        <w:rPr>
          <w:rFonts w:asciiTheme="minorHAnsi" w:hAnsiTheme="minorHAnsi" w:cstheme="minorHAnsi"/>
          <w:sz w:val="24"/>
          <w:szCs w:val="24"/>
        </w:rPr>
        <w:t xml:space="preserve">(such as filming footage at the coast) </w:t>
      </w:r>
      <w:r w:rsidRPr="00CE5E37">
        <w:rPr>
          <w:rFonts w:asciiTheme="minorHAnsi" w:hAnsiTheme="minorHAnsi" w:cstheme="minorHAnsi"/>
          <w:sz w:val="24"/>
          <w:szCs w:val="24"/>
        </w:rPr>
        <w:t>and what specifically do they need to achieve that</w:t>
      </w:r>
      <w:r w:rsidR="00BC4060" w:rsidRPr="00CE5E37">
        <w:rPr>
          <w:rFonts w:asciiTheme="minorHAnsi" w:hAnsiTheme="minorHAnsi" w:cstheme="minorHAnsi"/>
          <w:sz w:val="24"/>
          <w:szCs w:val="24"/>
        </w:rPr>
        <w:t xml:space="preserve"> (someone with a car, someone to go with them, borrow the camera at appropriate time </w:t>
      </w:r>
      <w:proofErr w:type="gramStart"/>
      <w:r w:rsidR="00BC4060" w:rsidRPr="00CE5E37">
        <w:rPr>
          <w:rFonts w:asciiTheme="minorHAnsi" w:hAnsiTheme="minorHAnsi" w:cstheme="minorHAnsi"/>
          <w:sz w:val="24"/>
          <w:szCs w:val="24"/>
        </w:rPr>
        <w:t>etc)</w:t>
      </w:r>
      <w:r w:rsidRPr="00CE5E37">
        <w:rPr>
          <w:rFonts w:asciiTheme="minorHAnsi" w:hAnsiTheme="minorHAnsi" w:cstheme="minorHAnsi"/>
          <w:sz w:val="24"/>
          <w:szCs w:val="24"/>
        </w:rPr>
        <w:t>.</w:t>
      </w:r>
      <w:proofErr w:type="gramEnd"/>
    </w:p>
    <w:p w14:paraId="4D9C4D38" w14:textId="74CEDD8E" w:rsidR="001E3234" w:rsidRPr="00CE5E37" w:rsidRDefault="001E3234" w:rsidP="00CE5E37">
      <w:pPr>
        <w:rPr>
          <w:rFonts w:asciiTheme="minorHAnsi" w:hAnsiTheme="minorHAnsi" w:cstheme="minorHAnsi"/>
          <w:sz w:val="24"/>
          <w:szCs w:val="24"/>
        </w:rPr>
      </w:pPr>
      <w:r w:rsidRPr="00CE5E37">
        <w:rPr>
          <w:rFonts w:asciiTheme="minorHAnsi" w:hAnsiTheme="minorHAnsi" w:cstheme="minorHAnsi"/>
          <w:b/>
          <w:sz w:val="24"/>
          <w:szCs w:val="24"/>
        </w:rPr>
        <w:t>Third, brainstorm all pos</w:t>
      </w:r>
      <w:r w:rsidR="00BC4060" w:rsidRPr="00CE5E37">
        <w:rPr>
          <w:rFonts w:asciiTheme="minorHAnsi" w:hAnsiTheme="minorHAnsi" w:cstheme="minorHAnsi"/>
          <w:b/>
          <w:sz w:val="24"/>
          <w:szCs w:val="24"/>
        </w:rPr>
        <w:t>sible options that will allow you and everyone else to achieve their interests.</w:t>
      </w:r>
      <w:r w:rsidR="00BC4060" w:rsidRPr="00CE5E37">
        <w:rPr>
          <w:rFonts w:asciiTheme="minorHAnsi" w:hAnsiTheme="minorHAnsi" w:cstheme="minorHAnsi"/>
          <w:sz w:val="24"/>
          <w:szCs w:val="24"/>
        </w:rPr>
        <w:t xml:space="preserve"> The more options the better. Include everything, no matter how unlikely or unusual. Once this process begins it is often possible to find creative solutions that make everyone happy.</w:t>
      </w:r>
    </w:p>
    <w:p w14:paraId="004B4B58" w14:textId="77777777" w:rsidR="00BC4060" w:rsidRPr="00CE5E37" w:rsidRDefault="00BC4060" w:rsidP="00CE5E37">
      <w:pPr>
        <w:rPr>
          <w:rFonts w:asciiTheme="minorHAnsi" w:hAnsiTheme="minorHAnsi" w:cstheme="minorHAnsi"/>
          <w:sz w:val="24"/>
          <w:szCs w:val="24"/>
        </w:rPr>
      </w:pPr>
      <w:r w:rsidRPr="00CE5E37">
        <w:rPr>
          <w:rFonts w:asciiTheme="minorHAnsi" w:hAnsiTheme="minorHAnsi" w:cstheme="minorHAnsi"/>
          <w:b/>
          <w:sz w:val="24"/>
          <w:szCs w:val="24"/>
        </w:rPr>
        <w:t>Lastly decide on a solution and write a “contract”</w:t>
      </w:r>
      <w:r w:rsidRPr="00CE5E37">
        <w:rPr>
          <w:rFonts w:asciiTheme="minorHAnsi" w:hAnsiTheme="minorHAnsi" w:cstheme="minorHAnsi"/>
          <w:sz w:val="24"/>
          <w:szCs w:val="24"/>
        </w:rPr>
        <w:t>. For the video assignment (and in future team projects) you can write in your meeting minutes that “regarding conflict X, solution Y was decided on which involves Joe Blob doing A and John Smith doing B</w:t>
      </w:r>
      <w:r w:rsidR="006D26D6" w:rsidRPr="00CE5E37">
        <w:rPr>
          <w:rFonts w:asciiTheme="minorHAnsi" w:hAnsiTheme="minorHAnsi" w:cstheme="minorHAnsi"/>
          <w:sz w:val="24"/>
          <w:szCs w:val="24"/>
        </w:rPr>
        <w:t>”.  Make this specific (and non-</w:t>
      </w:r>
      <w:r w:rsidRPr="00CE5E37">
        <w:rPr>
          <w:rFonts w:asciiTheme="minorHAnsi" w:hAnsiTheme="minorHAnsi" w:cstheme="minorHAnsi"/>
          <w:sz w:val="24"/>
          <w:szCs w:val="24"/>
        </w:rPr>
        <w:t xml:space="preserve">personal) and if you think it helpful, get everyone in the group to sign the meeting minutes. </w:t>
      </w:r>
    </w:p>
    <w:p w14:paraId="6396206B" w14:textId="77777777" w:rsidR="00BC4060" w:rsidRPr="00CE5E37" w:rsidRDefault="00BC4060" w:rsidP="00CE5E37">
      <w:pPr>
        <w:rPr>
          <w:rFonts w:asciiTheme="minorHAnsi" w:hAnsiTheme="minorHAnsi" w:cstheme="minorHAnsi"/>
          <w:sz w:val="24"/>
          <w:szCs w:val="24"/>
        </w:rPr>
      </w:pPr>
    </w:p>
    <w:p w14:paraId="1166A495" w14:textId="6F92E0B9" w:rsidR="00CE5E37" w:rsidRDefault="00BC4060" w:rsidP="00CE5E37">
      <w:pPr>
        <w:rPr>
          <w:rFonts w:asciiTheme="minorHAnsi" w:hAnsiTheme="minorHAnsi" w:cstheme="minorHAnsi"/>
          <w:sz w:val="24"/>
          <w:szCs w:val="24"/>
        </w:rPr>
      </w:pPr>
      <w:r w:rsidRPr="00CE5E37">
        <w:rPr>
          <w:rFonts w:asciiTheme="minorHAnsi" w:hAnsiTheme="minorHAnsi" w:cstheme="minorHAnsi"/>
          <w:sz w:val="24"/>
          <w:szCs w:val="24"/>
        </w:rPr>
        <w:t>Below are some more detailed notes on negotiation which you may find helpful as semester progresses.</w:t>
      </w:r>
    </w:p>
    <w:p w14:paraId="70C41AC1" w14:textId="77777777" w:rsidR="00CE5E37" w:rsidRDefault="00CE5E37">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29C4A5B9" w14:textId="77777777" w:rsidR="00391956" w:rsidRDefault="00391956" w:rsidP="00391956">
      <w:pPr>
        <w:pStyle w:val="Heading2"/>
        <w:pBdr>
          <w:bottom w:val="single" w:sz="8" w:space="2" w:color="AAAAAA"/>
        </w:pBdr>
        <w:spacing w:before="0" w:beforeAutospacing="0" w:after="144" w:afterAutospacing="0" w:line="380" w:lineRule="atLeast"/>
        <w:rPr>
          <w:rFonts w:ascii="Arial" w:hAnsi="Arial" w:cs="Arial"/>
          <w:b w:val="0"/>
          <w:bCs w:val="0"/>
          <w:color w:val="000000"/>
          <w:sz w:val="38"/>
          <w:szCs w:val="38"/>
        </w:rPr>
      </w:pPr>
      <w:r>
        <w:rPr>
          <w:rFonts w:ascii="Arial" w:hAnsi="Arial" w:cs="Arial"/>
          <w:b w:val="0"/>
          <w:bCs w:val="0"/>
          <w:color w:val="000000"/>
          <w:sz w:val="38"/>
          <w:szCs w:val="38"/>
        </w:rPr>
        <w:lastRenderedPageBreak/>
        <w:t>Negotiation - summary</w:t>
      </w:r>
    </w:p>
    <w:p w14:paraId="78166985" w14:textId="77777777" w:rsidR="00391956" w:rsidRDefault="00391956" w:rsidP="00391956">
      <w:pPr>
        <w:pStyle w:val="NormalWeb"/>
        <w:spacing w:before="96" w:beforeAutospacing="0" w:after="120" w:afterAutospacing="0" w:line="360" w:lineRule="atLeast"/>
        <w:rPr>
          <w:rFonts w:ascii="Arial" w:hAnsi="Arial" w:cs="Arial"/>
          <w:color w:val="000000"/>
          <w:sz w:val="26"/>
          <w:szCs w:val="26"/>
        </w:rPr>
      </w:pPr>
      <w:r>
        <w:rPr>
          <w:rFonts w:ascii="Arial" w:hAnsi="Arial" w:cs="Arial"/>
          <w:color w:val="000000"/>
          <w:sz w:val="26"/>
          <w:szCs w:val="26"/>
        </w:rPr>
        <w:t>The information given here</w:t>
      </w:r>
      <w:r>
        <w:rPr>
          <w:rStyle w:val="apple-converted-space"/>
          <w:rFonts w:ascii="Arial" w:hAnsi="Arial" w:cs="Arial"/>
          <w:color w:val="000000"/>
          <w:sz w:val="26"/>
          <w:szCs w:val="26"/>
        </w:rPr>
        <w:t> </w:t>
      </w:r>
      <w:r>
        <w:rPr>
          <w:rFonts w:ascii="Arial" w:hAnsi="Arial" w:cs="Arial"/>
          <w:color w:val="000000"/>
          <w:sz w:val="26"/>
          <w:szCs w:val="26"/>
        </w:rPr>
        <w:t>is a guide to negotiating using a method developed at the Harvard Negotiation Project called principled negotiations and has been taken from the book “Getting to yes”. This method can be used in virtually any negotiation. Issues are decided upon by their merits and the goal is a win-win for both sides. The four steps of a principled negotiation are:</w:t>
      </w:r>
    </w:p>
    <w:p w14:paraId="0EDAFFD1" w14:textId="77777777" w:rsidR="00391956" w:rsidRDefault="00391956" w:rsidP="00391956">
      <w:pPr>
        <w:pStyle w:val="HTMLPreformatted"/>
        <w:pBdr>
          <w:top w:val="dashed" w:sz="8" w:space="12" w:color="2F6FAB"/>
          <w:left w:val="dashed" w:sz="8" w:space="12" w:color="2F6FAB"/>
          <w:bottom w:val="dashed" w:sz="8" w:space="12" w:color="2F6FAB"/>
          <w:right w:val="dashed" w:sz="8" w:space="12" w:color="2F6FAB"/>
        </w:pBdr>
        <w:shd w:val="clear" w:color="auto" w:fill="F9F9F9"/>
        <w:spacing w:line="264" w:lineRule="atLeast"/>
        <w:rPr>
          <w:color w:val="000000"/>
          <w:sz w:val="24"/>
        </w:rPr>
      </w:pPr>
      <w:r>
        <w:rPr>
          <w:color w:val="000000"/>
          <w:sz w:val="24"/>
        </w:rPr>
        <w:t xml:space="preserve">  1.     "Separate the people from the problem"</w:t>
      </w:r>
    </w:p>
    <w:p w14:paraId="0294A901" w14:textId="77777777" w:rsidR="00391956" w:rsidRDefault="00391956" w:rsidP="00391956">
      <w:pPr>
        <w:pStyle w:val="HTMLPreformatted"/>
        <w:pBdr>
          <w:top w:val="dashed" w:sz="8" w:space="12" w:color="2F6FAB"/>
          <w:left w:val="dashed" w:sz="8" w:space="12" w:color="2F6FAB"/>
          <w:bottom w:val="dashed" w:sz="8" w:space="12" w:color="2F6FAB"/>
          <w:right w:val="dashed" w:sz="8" w:space="12" w:color="2F6FAB"/>
        </w:pBdr>
        <w:shd w:val="clear" w:color="auto" w:fill="F9F9F9"/>
        <w:spacing w:line="264" w:lineRule="atLeast"/>
        <w:rPr>
          <w:color w:val="000000"/>
          <w:sz w:val="24"/>
        </w:rPr>
      </w:pPr>
      <w:r>
        <w:rPr>
          <w:color w:val="000000"/>
          <w:sz w:val="24"/>
        </w:rPr>
        <w:t xml:space="preserve">  2.     "Focus on interests, not positions"</w:t>
      </w:r>
    </w:p>
    <w:p w14:paraId="1C24480F" w14:textId="77777777" w:rsidR="00391956" w:rsidRDefault="00391956" w:rsidP="00391956">
      <w:pPr>
        <w:pStyle w:val="HTMLPreformatted"/>
        <w:pBdr>
          <w:top w:val="dashed" w:sz="8" w:space="12" w:color="2F6FAB"/>
          <w:left w:val="dashed" w:sz="8" w:space="12" w:color="2F6FAB"/>
          <w:bottom w:val="dashed" w:sz="8" w:space="12" w:color="2F6FAB"/>
          <w:right w:val="dashed" w:sz="8" w:space="12" w:color="2F6FAB"/>
        </w:pBdr>
        <w:shd w:val="clear" w:color="auto" w:fill="F9F9F9"/>
        <w:spacing w:line="264" w:lineRule="atLeast"/>
        <w:rPr>
          <w:color w:val="000000"/>
          <w:sz w:val="24"/>
        </w:rPr>
      </w:pPr>
      <w:r>
        <w:rPr>
          <w:color w:val="000000"/>
          <w:sz w:val="24"/>
        </w:rPr>
        <w:t xml:space="preserve">  3.     "Invent options for mutual gain"  </w:t>
      </w:r>
    </w:p>
    <w:p w14:paraId="36ED1FE0" w14:textId="77777777" w:rsidR="00391956" w:rsidRDefault="00391956" w:rsidP="00391956">
      <w:pPr>
        <w:pStyle w:val="HTMLPreformatted"/>
        <w:pBdr>
          <w:top w:val="dashed" w:sz="8" w:space="12" w:color="2F6FAB"/>
          <w:left w:val="dashed" w:sz="8" w:space="12" w:color="2F6FAB"/>
          <w:bottom w:val="dashed" w:sz="8" w:space="12" w:color="2F6FAB"/>
          <w:right w:val="dashed" w:sz="8" w:space="12" w:color="2F6FAB"/>
        </w:pBdr>
        <w:shd w:val="clear" w:color="auto" w:fill="F9F9F9"/>
        <w:spacing w:line="264" w:lineRule="atLeast"/>
        <w:rPr>
          <w:color w:val="000000"/>
        </w:rPr>
      </w:pPr>
      <w:r>
        <w:rPr>
          <w:color w:val="000000"/>
          <w:sz w:val="24"/>
        </w:rPr>
        <w:t xml:space="preserve">  4.     "Insist on using objective criteria"</w:t>
      </w:r>
    </w:p>
    <w:p w14:paraId="41EC963D" w14:textId="77777777" w:rsidR="00391956" w:rsidRDefault="00391956" w:rsidP="00391956">
      <w:pPr>
        <w:pStyle w:val="NormalWeb"/>
        <w:spacing w:before="96" w:beforeAutospacing="0" w:after="120" w:afterAutospacing="0" w:line="360" w:lineRule="atLeast"/>
        <w:rPr>
          <w:rFonts w:ascii="Arial" w:hAnsi="Arial" w:cs="Arial"/>
          <w:color w:val="000000"/>
          <w:sz w:val="26"/>
          <w:szCs w:val="26"/>
        </w:rPr>
      </w:pPr>
      <w:r>
        <w:rPr>
          <w:rFonts w:ascii="Arial" w:hAnsi="Arial" w:cs="Arial"/>
          <w:color w:val="000000"/>
          <w:sz w:val="26"/>
          <w:szCs w:val="26"/>
        </w:rPr>
        <w:t xml:space="preserve">In principled negotiations, take the view that you and all the other participants are problem solvers rather than adversaries. </w:t>
      </w:r>
    </w:p>
    <w:p w14:paraId="2C4C6F0A" w14:textId="77777777" w:rsidR="00391956" w:rsidRDefault="00391956" w:rsidP="00391956">
      <w:pPr>
        <w:pStyle w:val="NormalWeb"/>
        <w:spacing w:before="96" w:beforeAutospacing="0" w:after="120" w:afterAutospacing="0" w:line="360" w:lineRule="atLeast"/>
        <w:rPr>
          <w:rFonts w:ascii="Arial" w:hAnsi="Arial" w:cs="Arial"/>
          <w:b/>
          <w:bCs/>
          <w:color w:val="000000"/>
          <w:sz w:val="26"/>
          <w:szCs w:val="26"/>
        </w:rPr>
      </w:pPr>
      <w:r>
        <w:rPr>
          <w:rFonts w:ascii="Arial" w:hAnsi="Arial" w:cs="Arial"/>
          <w:b/>
          <w:bCs/>
          <w:color w:val="000000"/>
          <w:sz w:val="26"/>
          <w:szCs w:val="26"/>
        </w:rPr>
        <w:t>Step 1: Separate the people from the problem</w:t>
      </w:r>
    </w:p>
    <w:p w14:paraId="0B4C940C" w14:textId="28F2235D" w:rsidR="00391956" w:rsidRDefault="00E63DAA" w:rsidP="00391956">
      <w:pPr>
        <w:pStyle w:val="NormalWeb"/>
        <w:numPr>
          <w:ilvl w:val="0"/>
          <w:numId w:val="5"/>
        </w:numPr>
        <w:spacing w:before="96" w:beforeAutospacing="0" w:after="120" w:afterAutospacing="0" w:line="360" w:lineRule="atLeast"/>
        <w:rPr>
          <w:rFonts w:ascii="Arial" w:hAnsi="Arial" w:cs="Arial"/>
          <w:color w:val="000000"/>
          <w:sz w:val="26"/>
          <w:szCs w:val="26"/>
        </w:rPr>
      </w:pPr>
      <w:r>
        <w:rPr>
          <w:rFonts w:ascii="Arial" w:hAnsi="Arial" w:cs="Arial"/>
          <w:color w:val="000000"/>
          <w:sz w:val="26"/>
          <w:szCs w:val="26"/>
        </w:rPr>
        <w:t>Avoid</w:t>
      </w:r>
      <w:r w:rsidR="00391956">
        <w:rPr>
          <w:rFonts w:ascii="Arial" w:hAnsi="Arial" w:cs="Arial"/>
          <w:color w:val="000000"/>
          <w:sz w:val="26"/>
          <w:szCs w:val="26"/>
        </w:rPr>
        <w:t xml:space="preserve"> let</w:t>
      </w:r>
      <w:r>
        <w:rPr>
          <w:rFonts w:ascii="Arial" w:hAnsi="Arial" w:cs="Arial"/>
          <w:color w:val="000000"/>
          <w:sz w:val="26"/>
          <w:szCs w:val="26"/>
        </w:rPr>
        <w:t>ting</w:t>
      </w:r>
      <w:r w:rsidR="00391956">
        <w:rPr>
          <w:rFonts w:ascii="Arial" w:hAnsi="Arial" w:cs="Arial"/>
          <w:color w:val="000000"/>
          <w:sz w:val="26"/>
          <w:szCs w:val="26"/>
        </w:rPr>
        <w:t xml:space="preserve"> emotions take over</w:t>
      </w:r>
    </w:p>
    <w:p w14:paraId="13D859CB" w14:textId="77777777" w:rsidR="00391956" w:rsidRDefault="00391956" w:rsidP="00391956">
      <w:pPr>
        <w:pStyle w:val="NormalWeb"/>
        <w:numPr>
          <w:ilvl w:val="0"/>
          <w:numId w:val="5"/>
        </w:numPr>
        <w:spacing w:before="96" w:beforeAutospacing="0" w:after="120" w:afterAutospacing="0" w:line="360" w:lineRule="atLeast"/>
        <w:rPr>
          <w:rFonts w:ascii="Arial" w:hAnsi="Arial" w:cs="Arial"/>
          <w:color w:val="000000"/>
          <w:sz w:val="26"/>
          <w:szCs w:val="26"/>
        </w:rPr>
      </w:pPr>
      <w:r>
        <w:rPr>
          <w:rFonts w:ascii="Arial" w:hAnsi="Arial" w:cs="Arial"/>
          <w:color w:val="000000"/>
          <w:sz w:val="26"/>
          <w:szCs w:val="26"/>
        </w:rPr>
        <w:t>Build a working relationship by facing the problem not the people</w:t>
      </w:r>
    </w:p>
    <w:p w14:paraId="6DF97485" w14:textId="77777777" w:rsidR="00391956" w:rsidRDefault="00391956" w:rsidP="00391956">
      <w:pPr>
        <w:pStyle w:val="NormalWeb"/>
        <w:spacing w:before="96" w:beforeAutospacing="0" w:after="120" w:afterAutospacing="0" w:line="360" w:lineRule="atLeast"/>
        <w:rPr>
          <w:rFonts w:ascii="Arial" w:hAnsi="Arial" w:cs="Arial"/>
          <w:color w:val="000000"/>
          <w:sz w:val="26"/>
          <w:szCs w:val="26"/>
        </w:rPr>
      </w:pPr>
      <w:r>
        <w:rPr>
          <w:rFonts w:ascii="Arial" w:hAnsi="Arial" w:cs="Arial"/>
          <w:color w:val="000000"/>
          <w:sz w:val="26"/>
          <w:szCs w:val="26"/>
        </w:rPr>
        <w:t>Think of the people you negotiate with on a regular basis. Generally, the better we know someone, the easier it is to face a negotiation together. We tend to view people we don't know with more suspicion: just what is "Bob" up to? Take time to get to know the other party before the negotiation begins.</w:t>
      </w:r>
    </w:p>
    <w:p w14:paraId="15F7FFDD" w14:textId="77777777" w:rsidR="00391956" w:rsidRDefault="00391956" w:rsidP="00391956">
      <w:pPr>
        <w:pStyle w:val="NormalWeb"/>
        <w:spacing w:before="96" w:beforeAutospacing="0" w:after="120" w:afterAutospacing="0" w:line="360" w:lineRule="atLeast"/>
        <w:rPr>
          <w:rFonts w:ascii="Arial" w:hAnsi="Arial" w:cs="Arial"/>
          <w:color w:val="000000"/>
          <w:sz w:val="26"/>
          <w:szCs w:val="26"/>
        </w:rPr>
      </w:pPr>
      <w:r>
        <w:rPr>
          <w:rFonts w:ascii="Arial" w:hAnsi="Arial" w:cs="Arial"/>
          <w:color w:val="000000"/>
          <w:sz w:val="26"/>
          <w:szCs w:val="26"/>
        </w:rPr>
        <w:t>Think of the negotiation as a means to solving a problem and the people on the other side as partners helping to find a solution. Ideally both parties will come out of a negotiation feeling they have a fair agreement from which both sides can benefit.</w:t>
      </w:r>
    </w:p>
    <w:p w14:paraId="661F8A57" w14:textId="77777777" w:rsidR="00391956" w:rsidRDefault="00391956" w:rsidP="00391956">
      <w:pPr>
        <w:pStyle w:val="NormalWeb"/>
        <w:spacing w:before="96" w:beforeAutospacing="0" w:after="120" w:afterAutospacing="0" w:line="360" w:lineRule="atLeast"/>
        <w:rPr>
          <w:rFonts w:ascii="Arial" w:hAnsi="Arial" w:cs="Arial"/>
          <w:color w:val="000000"/>
          <w:sz w:val="26"/>
          <w:szCs w:val="26"/>
        </w:rPr>
      </w:pPr>
      <w:r>
        <w:rPr>
          <w:rFonts w:ascii="Arial" w:hAnsi="Arial" w:cs="Arial"/>
          <w:color w:val="000000"/>
          <w:sz w:val="26"/>
          <w:szCs w:val="26"/>
        </w:rPr>
        <w:t>If the negotiation feels like a situation of “you versus them” try:</w:t>
      </w:r>
    </w:p>
    <w:p w14:paraId="630B0944" w14:textId="77777777" w:rsidR="00391956" w:rsidRDefault="00391956" w:rsidP="00391956">
      <w:pPr>
        <w:pStyle w:val="HTMLPreformatted"/>
        <w:pBdr>
          <w:top w:val="dashed" w:sz="8" w:space="12" w:color="2F6FAB"/>
          <w:left w:val="dashed" w:sz="8" w:space="12" w:color="2F6FAB"/>
          <w:bottom w:val="dashed" w:sz="8" w:space="12" w:color="2F6FAB"/>
          <w:right w:val="dashed" w:sz="8" w:space="12" w:color="2F6FAB"/>
        </w:pBdr>
        <w:shd w:val="clear" w:color="auto" w:fill="F9F9F9"/>
        <w:spacing w:line="264" w:lineRule="atLeast"/>
        <w:rPr>
          <w:color w:val="000000"/>
          <w:sz w:val="24"/>
        </w:rPr>
      </w:pPr>
      <w:r>
        <w:rPr>
          <w:color w:val="000000"/>
          <w:sz w:val="24"/>
        </w:rPr>
        <w:t xml:space="preserve">  1.     "Raise the issue with [the other side] explicitly…'Let's look together at the problem of how to satisfy our collective interests'."</w:t>
      </w:r>
    </w:p>
    <w:p w14:paraId="396F517E" w14:textId="77777777" w:rsidR="00391956" w:rsidRDefault="00391956" w:rsidP="00391956">
      <w:pPr>
        <w:pStyle w:val="HTMLPreformatted"/>
        <w:pBdr>
          <w:top w:val="dashed" w:sz="8" w:space="12" w:color="2F6FAB"/>
          <w:left w:val="dashed" w:sz="8" w:space="12" w:color="2F6FAB"/>
          <w:bottom w:val="dashed" w:sz="8" w:space="12" w:color="2F6FAB"/>
          <w:right w:val="dashed" w:sz="8" w:space="12" w:color="2F6FAB"/>
        </w:pBdr>
        <w:shd w:val="clear" w:color="auto" w:fill="F9F9F9"/>
        <w:spacing w:line="264" w:lineRule="atLeast"/>
        <w:rPr>
          <w:color w:val="000000"/>
        </w:rPr>
      </w:pPr>
      <w:r>
        <w:rPr>
          <w:color w:val="000000"/>
          <w:sz w:val="24"/>
        </w:rPr>
        <w:t xml:space="preserve">  2.     "Sit on the same side of the table….Try to structure the negotiation as a side-by-side activity in which the two of you – with your different interests and perceptions, and your emotional involvement – jointly face a common task."</w:t>
      </w:r>
    </w:p>
    <w:p w14:paraId="7E9615CD" w14:textId="77777777" w:rsidR="00391956" w:rsidRDefault="00391956" w:rsidP="00391956">
      <w:pPr>
        <w:pStyle w:val="NormalWeb"/>
        <w:spacing w:before="96" w:beforeAutospacing="0" w:after="120" w:afterAutospacing="0" w:line="360" w:lineRule="atLeast"/>
        <w:rPr>
          <w:rFonts w:ascii="Arial" w:hAnsi="Arial" w:cs="Arial"/>
          <w:color w:val="000000"/>
          <w:sz w:val="26"/>
          <w:szCs w:val="26"/>
        </w:rPr>
      </w:pPr>
    </w:p>
    <w:p w14:paraId="5ECF612B" w14:textId="77777777" w:rsidR="00391956" w:rsidRDefault="00391956" w:rsidP="00391956">
      <w:pPr>
        <w:pStyle w:val="NormalWeb"/>
        <w:spacing w:before="96" w:beforeAutospacing="0" w:after="120" w:afterAutospacing="0" w:line="360" w:lineRule="atLeast"/>
        <w:rPr>
          <w:rFonts w:ascii="Arial" w:hAnsi="Arial" w:cs="Arial"/>
          <w:color w:val="000000"/>
          <w:sz w:val="26"/>
          <w:szCs w:val="26"/>
        </w:rPr>
      </w:pPr>
    </w:p>
    <w:p w14:paraId="54CF86A9" w14:textId="77777777" w:rsidR="00391956" w:rsidRDefault="00391956" w:rsidP="00391956">
      <w:pPr>
        <w:pStyle w:val="NormalWeb"/>
        <w:spacing w:before="96" w:beforeAutospacing="0" w:after="120" w:afterAutospacing="0" w:line="360" w:lineRule="atLeast"/>
        <w:rPr>
          <w:rFonts w:ascii="Arial" w:hAnsi="Arial" w:cs="Arial"/>
          <w:b/>
          <w:bCs/>
          <w:color w:val="000000"/>
          <w:sz w:val="26"/>
          <w:szCs w:val="26"/>
        </w:rPr>
      </w:pPr>
      <w:r>
        <w:rPr>
          <w:rFonts w:ascii="Arial" w:hAnsi="Arial" w:cs="Arial"/>
          <w:b/>
          <w:bCs/>
          <w:color w:val="000000"/>
          <w:sz w:val="26"/>
          <w:szCs w:val="26"/>
        </w:rPr>
        <w:lastRenderedPageBreak/>
        <w:t>Step 2: Focus on Interests, Not Positions</w:t>
      </w:r>
    </w:p>
    <w:p w14:paraId="386DEBA5" w14:textId="3DED5959" w:rsidR="00391956" w:rsidRDefault="00391956" w:rsidP="00391956">
      <w:pPr>
        <w:pStyle w:val="NormalWeb"/>
        <w:spacing w:before="96" w:beforeAutospacing="0" w:after="120" w:afterAutospacing="0" w:line="360" w:lineRule="atLeast"/>
        <w:rPr>
          <w:rFonts w:ascii="Arial" w:hAnsi="Arial" w:cs="Arial"/>
          <w:color w:val="000000"/>
          <w:sz w:val="26"/>
          <w:szCs w:val="26"/>
        </w:rPr>
      </w:pPr>
      <w:r>
        <w:rPr>
          <w:rFonts w:ascii="Arial" w:hAnsi="Arial" w:cs="Arial"/>
          <w:color w:val="000000"/>
          <w:sz w:val="26"/>
          <w:szCs w:val="26"/>
        </w:rPr>
        <w:t xml:space="preserve">Here is an example: Roland needs coconuts to diffuse the toxic gas in the </w:t>
      </w:r>
      <w:proofErr w:type="gramStart"/>
      <w:r>
        <w:rPr>
          <w:rFonts w:ascii="Arial" w:hAnsi="Arial" w:cs="Arial"/>
          <w:color w:val="000000"/>
          <w:sz w:val="26"/>
          <w:szCs w:val="26"/>
        </w:rPr>
        <w:t>bombs</w:t>
      </w:r>
      <w:proofErr w:type="gramEnd"/>
      <w:r>
        <w:rPr>
          <w:rFonts w:ascii="Arial" w:hAnsi="Arial" w:cs="Arial"/>
          <w:color w:val="000000"/>
          <w:sz w:val="26"/>
          <w:szCs w:val="26"/>
        </w:rPr>
        <w:t xml:space="preserve"> but Jones needs the coconuts to cure a terrible disease. You as a third party can ask “what part of the coconut or how much of each coconut does each person need”? Jones needs the milk and Roland needs shell. The interests of Jones and Roland is to cure disease and diffuse the bombs using the milk or the shell of all the available coconuts. The positions of each person </w:t>
      </w:r>
      <w:proofErr w:type="gramStart"/>
      <w:r>
        <w:rPr>
          <w:rFonts w:ascii="Arial" w:hAnsi="Arial" w:cs="Arial"/>
          <w:color w:val="000000"/>
          <w:sz w:val="26"/>
          <w:szCs w:val="26"/>
        </w:rPr>
        <w:t>is</w:t>
      </w:r>
      <w:proofErr w:type="gramEnd"/>
      <w:r>
        <w:rPr>
          <w:rFonts w:ascii="Arial" w:hAnsi="Arial" w:cs="Arial"/>
          <w:color w:val="000000"/>
          <w:sz w:val="26"/>
          <w:szCs w:val="26"/>
        </w:rPr>
        <w:t xml:space="preserve"> to obtain all the available coconuts.</w:t>
      </w:r>
    </w:p>
    <w:p w14:paraId="6BF5E225" w14:textId="77777777" w:rsidR="00391956" w:rsidRDefault="00391956" w:rsidP="00391956">
      <w:pPr>
        <w:pStyle w:val="NormalWeb"/>
        <w:spacing w:before="96" w:beforeAutospacing="0" w:after="120" w:afterAutospacing="0" w:line="360" w:lineRule="atLeast"/>
        <w:rPr>
          <w:rFonts w:ascii="Arial" w:hAnsi="Arial" w:cs="Arial"/>
          <w:color w:val="000000"/>
          <w:sz w:val="26"/>
          <w:szCs w:val="26"/>
        </w:rPr>
      </w:pPr>
      <w:r>
        <w:rPr>
          <w:rFonts w:ascii="Arial" w:hAnsi="Arial" w:cs="Arial"/>
          <w:color w:val="000000"/>
          <w:sz w:val="26"/>
          <w:szCs w:val="26"/>
        </w:rPr>
        <w:t xml:space="preserve">More often than not, by focusing on </w:t>
      </w:r>
      <w:r>
        <w:rPr>
          <w:rFonts w:ascii="Arial" w:hAnsi="Arial" w:cs="Arial"/>
          <w:b/>
          <w:bCs/>
          <w:color w:val="000000"/>
          <w:sz w:val="26"/>
          <w:szCs w:val="26"/>
        </w:rPr>
        <w:t>interests</w:t>
      </w:r>
      <w:r>
        <w:rPr>
          <w:rFonts w:ascii="Arial" w:hAnsi="Arial" w:cs="Arial"/>
          <w:color w:val="000000"/>
          <w:sz w:val="26"/>
          <w:szCs w:val="26"/>
        </w:rPr>
        <w:t>, a creative solution can be found.</w:t>
      </w:r>
    </w:p>
    <w:p w14:paraId="52F1910A" w14:textId="3797D6F6" w:rsidR="00391956" w:rsidRDefault="00391956" w:rsidP="00391956">
      <w:pPr>
        <w:pStyle w:val="NormalWeb"/>
        <w:spacing w:before="96" w:beforeAutospacing="0" w:after="120" w:afterAutospacing="0" w:line="360" w:lineRule="atLeast"/>
        <w:rPr>
          <w:rFonts w:ascii="Arial" w:hAnsi="Arial" w:cs="Arial"/>
          <w:b/>
          <w:bCs/>
          <w:i/>
          <w:iCs/>
          <w:color w:val="000000"/>
          <w:sz w:val="26"/>
          <w:szCs w:val="26"/>
        </w:rPr>
      </w:pPr>
      <w:r>
        <w:rPr>
          <w:rFonts w:ascii="Arial" w:hAnsi="Arial" w:cs="Arial"/>
          <w:b/>
          <w:bCs/>
          <w:i/>
          <w:iCs/>
          <w:color w:val="000000"/>
          <w:sz w:val="26"/>
          <w:szCs w:val="26"/>
        </w:rPr>
        <w:t>It is most important to discuss all the details and reasons for each interest so that options can be discussed that cover these details (the fact that one person needed the milk and the other needed the shell rather than that both just needed the coconuts).</w:t>
      </w:r>
    </w:p>
    <w:p w14:paraId="1856002E" w14:textId="77777777" w:rsidR="00391956" w:rsidRDefault="00391956" w:rsidP="00391956">
      <w:pPr>
        <w:pStyle w:val="NormalWeb"/>
        <w:spacing w:before="96" w:beforeAutospacing="0" w:after="120" w:afterAutospacing="0" w:line="360" w:lineRule="atLeast"/>
        <w:rPr>
          <w:rFonts w:ascii="Arial" w:hAnsi="Arial" w:cs="Arial"/>
          <w:b/>
          <w:bCs/>
          <w:color w:val="000000"/>
          <w:sz w:val="26"/>
          <w:szCs w:val="26"/>
        </w:rPr>
      </w:pPr>
    </w:p>
    <w:p w14:paraId="3651AC7E" w14:textId="77777777" w:rsidR="00391956" w:rsidRDefault="00391956" w:rsidP="00391956">
      <w:pPr>
        <w:pStyle w:val="NormalWeb"/>
        <w:spacing w:before="96" w:beforeAutospacing="0" w:after="120" w:afterAutospacing="0" w:line="360" w:lineRule="atLeast"/>
        <w:rPr>
          <w:rFonts w:ascii="Arial" w:hAnsi="Arial" w:cs="Arial"/>
          <w:b/>
          <w:bCs/>
          <w:color w:val="000000"/>
          <w:sz w:val="26"/>
          <w:szCs w:val="26"/>
        </w:rPr>
      </w:pPr>
      <w:r>
        <w:rPr>
          <w:rFonts w:ascii="Arial" w:hAnsi="Arial" w:cs="Arial"/>
          <w:b/>
          <w:bCs/>
          <w:color w:val="000000"/>
          <w:sz w:val="26"/>
          <w:szCs w:val="26"/>
        </w:rPr>
        <w:t>Step 3: Invent Options for Mutual Gain</w:t>
      </w:r>
    </w:p>
    <w:p w14:paraId="7653380F" w14:textId="77777777" w:rsidR="00391956" w:rsidRDefault="00391956" w:rsidP="00391956">
      <w:pPr>
        <w:pStyle w:val="NormalWeb"/>
        <w:spacing w:before="96" w:beforeAutospacing="0" w:after="120" w:afterAutospacing="0" w:line="360" w:lineRule="atLeast"/>
        <w:rPr>
          <w:rFonts w:ascii="Arial" w:hAnsi="Arial" w:cs="Arial"/>
          <w:color w:val="000000"/>
          <w:sz w:val="26"/>
          <w:szCs w:val="26"/>
        </w:rPr>
      </w:pPr>
      <w:r>
        <w:rPr>
          <w:rFonts w:ascii="Arial" w:hAnsi="Arial" w:cs="Arial"/>
          <w:color w:val="000000"/>
          <w:sz w:val="26"/>
          <w:szCs w:val="26"/>
        </w:rPr>
        <w:t>There are four steps to generating options:</w:t>
      </w:r>
    </w:p>
    <w:p w14:paraId="719A92EE" w14:textId="77777777" w:rsidR="00391956" w:rsidRDefault="00391956" w:rsidP="00391956">
      <w:pPr>
        <w:pStyle w:val="HTMLPreformatted"/>
        <w:pBdr>
          <w:top w:val="dashed" w:sz="8" w:space="12" w:color="2F6FAB"/>
          <w:left w:val="dashed" w:sz="8" w:space="12" w:color="2F6FAB"/>
          <w:bottom w:val="dashed" w:sz="8" w:space="12" w:color="2F6FAB"/>
          <w:right w:val="dashed" w:sz="8" w:space="12" w:color="2F6FAB"/>
        </w:pBdr>
        <w:shd w:val="clear" w:color="auto" w:fill="F9F9F9"/>
        <w:spacing w:line="264" w:lineRule="atLeast"/>
        <w:rPr>
          <w:color w:val="000000"/>
          <w:sz w:val="24"/>
        </w:rPr>
      </w:pPr>
      <w:r>
        <w:rPr>
          <w:color w:val="000000"/>
          <w:sz w:val="24"/>
        </w:rPr>
        <w:t xml:space="preserve">  1.     Separate inventing from deciding. Like in any brainstorming session, don't judge the ideas people bring forward, just get them on the board.</w:t>
      </w:r>
    </w:p>
    <w:p w14:paraId="52039B7D" w14:textId="77777777" w:rsidR="00391956" w:rsidRDefault="00391956" w:rsidP="00391956">
      <w:pPr>
        <w:pStyle w:val="HTMLPreformatted"/>
        <w:pBdr>
          <w:top w:val="dashed" w:sz="8" w:space="12" w:color="2F6FAB"/>
          <w:left w:val="dashed" w:sz="8" w:space="12" w:color="2F6FAB"/>
          <w:bottom w:val="dashed" w:sz="8" w:space="12" w:color="2F6FAB"/>
          <w:right w:val="dashed" w:sz="8" w:space="12" w:color="2F6FAB"/>
        </w:pBdr>
        <w:shd w:val="clear" w:color="auto" w:fill="F9F9F9"/>
        <w:spacing w:line="264" w:lineRule="atLeast"/>
        <w:rPr>
          <w:color w:val="000000"/>
          <w:sz w:val="24"/>
        </w:rPr>
      </w:pPr>
      <w:r>
        <w:rPr>
          <w:color w:val="000000"/>
          <w:sz w:val="24"/>
        </w:rPr>
        <w:t xml:space="preserve">  2.     Broaden the options on the table rather than look for a single answer. Remember the men at the library? The only option they saw was opening or closing the window in the room they were both sitting in. In fact, there are many options: borrow a sweater, open a window in another room, move to a different spot, etc.</w:t>
      </w:r>
    </w:p>
    <w:p w14:paraId="6F70DAF5" w14:textId="77777777" w:rsidR="00391956" w:rsidRDefault="00391956" w:rsidP="00391956">
      <w:pPr>
        <w:pStyle w:val="HTMLPreformatted"/>
        <w:pBdr>
          <w:top w:val="dashed" w:sz="8" w:space="12" w:color="2F6FAB"/>
          <w:left w:val="dashed" w:sz="8" w:space="12" w:color="2F6FAB"/>
          <w:bottom w:val="dashed" w:sz="8" w:space="12" w:color="2F6FAB"/>
          <w:right w:val="dashed" w:sz="8" w:space="12" w:color="2F6FAB"/>
        </w:pBdr>
        <w:shd w:val="clear" w:color="auto" w:fill="F9F9F9"/>
        <w:spacing w:line="264" w:lineRule="atLeast"/>
        <w:rPr>
          <w:color w:val="000000"/>
          <w:sz w:val="24"/>
        </w:rPr>
      </w:pPr>
      <w:r>
        <w:rPr>
          <w:color w:val="000000"/>
          <w:sz w:val="24"/>
        </w:rPr>
        <w:t xml:space="preserve">  3.     Search for mutual gain. In a negotiation, both sides can be worse off and both sides can gain. Principled negotiations are not about "I </w:t>
      </w:r>
      <w:proofErr w:type="gramStart"/>
      <w:r>
        <w:rPr>
          <w:color w:val="000000"/>
          <w:sz w:val="24"/>
        </w:rPr>
        <w:t>win</w:t>
      </w:r>
      <w:proofErr w:type="gramEnd"/>
      <w:r>
        <w:rPr>
          <w:color w:val="000000"/>
          <w:sz w:val="24"/>
        </w:rPr>
        <w:t xml:space="preserve">" and "you lose". </w:t>
      </w:r>
    </w:p>
    <w:p w14:paraId="578CCCF5" w14:textId="77777777" w:rsidR="00391956" w:rsidRDefault="00391956" w:rsidP="00391956">
      <w:pPr>
        <w:pStyle w:val="HTMLPreformatted"/>
        <w:pBdr>
          <w:top w:val="dashed" w:sz="8" w:space="12" w:color="2F6FAB"/>
          <w:left w:val="dashed" w:sz="8" w:space="12" w:color="2F6FAB"/>
          <w:bottom w:val="dashed" w:sz="8" w:space="12" w:color="2F6FAB"/>
          <w:right w:val="dashed" w:sz="8" w:space="12" w:color="2F6FAB"/>
        </w:pBdr>
        <w:shd w:val="clear" w:color="auto" w:fill="F9F9F9"/>
        <w:spacing w:line="264" w:lineRule="atLeast"/>
        <w:rPr>
          <w:color w:val="000000"/>
          <w:sz w:val="24"/>
        </w:rPr>
      </w:pPr>
      <w:r>
        <w:rPr>
          <w:color w:val="000000"/>
          <w:sz w:val="24"/>
        </w:rPr>
        <w:t xml:space="preserve">  4.     Invent ways of making the other party's decisions easy. Since a successful negotiation requires both parties to agree, make it easy for the other side to choose. This is where putting yourself in the other person's shoes can be very valuable. What might prevent "Bob" from agreeing? Can you do anything to change those things?</w:t>
      </w:r>
    </w:p>
    <w:p w14:paraId="74F3771A" w14:textId="77777777" w:rsidR="00E63DAA" w:rsidRDefault="00E63DAA" w:rsidP="00391956">
      <w:pPr>
        <w:pStyle w:val="NormalWeb"/>
        <w:spacing w:before="96" w:beforeAutospacing="0" w:after="120" w:afterAutospacing="0" w:line="360" w:lineRule="atLeast"/>
        <w:rPr>
          <w:rFonts w:ascii="Arial" w:hAnsi="Arial" w:cs="Arial"/>
          <w:b/>
          <w:bCs/>
          <w:color w:val="000000"/>
          <w:sz w:val="26"/>
          <w:szCs w:val="26"/>
        </w:rPr>
      </w:pPr>
    </w:p>
    <w:p w14:paraId="493CA0D0" w14:textId="77777777" w:rsidR="00E63DAA" w:rsidRDefault="00E63DAA" w:rsidP="00391956">
      <w:pPr>
        <w:pStyle w:val="NormalWeb"/>
        <w:spacing w:before="96" w:beforeAutospacing="0" w:after="120" w:afterAutospacing="0" w:line="360" w:lineRule="atLeast"/>
        <w:rPr>
          <w:rFonts w:ascii="Arial" w:hAnsi="Arial" w:cs="Arial"/>
          <w:b/>
          <w:bCs/>
          <w:color w:val="000000"/>
          <w:sz w:val="26"/>
          <w:szCs w:val="26"/>
        </w:rPr>
      </w:pPr>
    </w:p>
    <w:p w14:paraId="2652496D" w14:textId="77777777" w:rsidR="00E63DAA" w:rsidRDefault="00E63DAA" w:rsidP="00391956">
      <w:pPr>
        <w:pStyle w:val="NormalWeb"/>
        <w:spacing w:before="96" w:beforeAutospacing="0" w:after="120" w:afterAutospacing="0" w:line="360" w:lineRule="atLeast"/>
        <w:rPr>
          <w:rFonts w:ascii="Arial" w:hAnsi="Arial" w:cs="Arial"/>
          <w:b/>
          <w:bCs/>
          <w:color w:val="000000"/>
          <w:sz w:val="26"/>
          <w:szCs w:val="26"/>
        </w:rPr>
      </w:pPr>
    </w:p>
    <w:p w14:paraId="4F9FB8D5" w14:textId="35F22A6C" w:rsidR="00391956" w:rsidRDefault="00391956" w:rsidP="00391956">
      <w:pPr>
        <w:pStyle w:val="NormalWeb"/>
        <w:spacing w:before="96" w:beforeAutospacing="0" w:after="120" w:afterAutospacing="0" w:line="360" w:lineRule="atLeast"/>
        <w:rPr>
          <w:rFonts w:ascii="Arial" w:hAnsi="Arial" w:cs="Arial"/>
          <w:b/>
          <w:bCs/>
          <w:color w:val="000000"/>
          <w:sz w:val="26"/>
          <w:szCs w:val="26"/>
        </w:rPr>
      </w:pPr>
      <w:r>
        <w:rPr>
          <w:rFonts w:ascii="Arial" w:hAnsi="Arial" w:cs="Arial"/>
          <w:b/>
          <w:bCs/>
          <w:color w:val="000000"/>
          <w:sz w:val="26"/>
          <w:szCs w:val="26"/>
        </w:rPr>
        <w:lastRenderedPageBreak/>
        <w:t>Step 4: Insist on Using Objective Criteria</w:t>
      </w:r>
    </w:p>
    <w:p w14:paraId="3D829773" w14:textId="77777777" w:rsidR="00391956" w:rsidRDefault="00391956" w:rsidP="00391956">
      <w:pPr>
        <w:pStyle w:val="NormalWeb"/>
        <w:spacing w:before="96" w:beforeAutospacing="0" w:after="120" w:afterAutospacing="0" w:line="360" w:lineRule="atLeast"/>
        <w:rPr>
          <w:rFonts w:ascii="Arial" w:hAnsi="Arial" w:cs="Arial"/>
          <w:color w:val="000000"/>
          <w:sz w:val="26"/>
          <w:szCs w:val="26"/>
        </w:rPr>
      </w:pPr>
      <w:r>
        <w:rPr>
          <w:rFonts w:ascii="Arial" w:hAnsi="Arial" w:cs="Arial"/>
          <w:color w:val="000000"/>
          <w:sz w:val="26"/>
          <w:szCs w:val="26"/>
        </w:rPr>
        <w:t xml:space="preserve">Negotiations are not </w:t>
      </w:r>
      <w:proofErr w:type="gramStart"/>
      <w:r>
        <w:rPr>
          <w:rFonts w:ascii="Arial" w:hAnsi="Arial" w:cs="Arial"/>
          <w:color w:val="000000"/>
          <w:sz w:val="26"/>
          <w:szCs w:val="26"/>
        </w:rPr>
        <w:t>battles</w:t>
      </w:r>
      <w:proofErr w:type="gramEnd"/>
      <w:r>
        <w:rPr>
          <w:rFonts w:ascii="Arial" w:hAnsi="Arial" w:cs="Arial"/>
          <w:color w:val="000000"/>
          <w:sz w:val="26"/>
          <w:szCs w:val="26"/>
        </w:rPr>
        <w:t xml:space="preserve"> of will. There is no winner and you don't need to push your position until the other backs down. The goal is to "produce wise agreements amicably and efficiently".</w:t>
      </w:r>
    </w:p>
    <w:p w14:paraId="55F8E8F9" w14:textId="77777777" w:rsidR="00391956" w:rsidRDefault="00391956" w:rsidP="00391956">
      <w:pPr>
        <w:pStyle w:val="NormalWeb"/>
        <w:spacing w:before="96" w:beforeAutospacing="0" w:after="120" w:afterAutospacing="0" w:line="360" w:lineRule="atLeast"/>
        <w:rPr>
          <w:rFonts w:ascii="Arial" w:hAnsi="Arial" w:cs="Arial"/>
          <w:color w:val="000000"/>
          <w:sz w:val="26"/>
          <w:szCs w:val="26"/>
        </w:rPr>
      </w:pPr>
      <w:r>
        <w:rPr>
          <w:rFonts w:ascii="Arial" w:hAnsi="Arial" w:cs="Arial"/>
          <w:color w:val="000000"/>
          <w:sz w:val="26"/>
          <w:szCs w:val="26"/>
        </w:rPr>
        <w:t xml:space="preserve">Once objective criteria have been developed, they need to be discussed with the other side. </w:t>
      </w:r>
    </w:p>
    <w:p w14:paraId="490E7C43" w14:textId="77777777" w:rsidR="00391956" w:rsidRDefault="00391956" w:rsidP="00391956">
      <w:pPr>
        <w:pStyle w:val="HTMLPreformatted"/>
        <w:pBdr>
          <w:top w:val="dashed" w:sz="8" w:space="12" w:color="2F6FAB"/>
          <w:left w:val="dashed" w:sz="8" w:space="12" w:color="2F6FAB"/>
          <w:bottom w:val="dashed" w:sz="8" w:space="12" w:color="2F6FAB"/>
          <w:right w:val="dashed" w:sz="8" w:space="12" w:color="2F6FAB"/>
        </w:pBdr>
        <w:shd w:val="clear" w:color="auto" w:fill="F9F9F9"/>
        <w:spacing w:line="264" w:lineRule="atLeast"/>
        <w:rPr>
          <w:color w:val="000000"/>
          <w:sz w:val="24"/>
        </w:rPr>
      </w:pPr>
      <w:r>
        <w:rPr>
          <w:color w:val="000000"/>
          <w:sz w:val="24"/>
        </w:rPr>
        <w:t xml:space="preserve">  1.     "Frame each issue as a joint search for objective criteria."</w:t>
      </w:r>
    </w:p>
    <w:p w14:paraId="4BC1EE15" w14:textId="77777777" w:rsidR="00391956" w:rsidRDefault="00391956" w:rsidP="00391956">
      <w:pPr>
        <w:pStyle w:val="HTMLPreformatted"/>
        <w:pBdr>
          <w:top w:val="dashed" w:sz="8" w:space="12" w:color="2F6FAB"/>
          <w:left w:val="dashed" w:sz="8" w:space="12" w:color="2F6FAB"/>
          <w:bottom w:val="dashed" w:sz="8" w:space="12" w:color="2F6FAB"/>
          <w:right w:val="dashed" w:sz="8" w:space="12" w:color="2F6FAB"/>
        </w:pBdr>
        <w:shd w:val="clear" w:color="auto" w:fill="F9F9F9"/>
        <w:spacing w:line="264" w:lineRule="atLeast"/>
        <w:rPr>
          <w:color w:val="000000"/>
          <w:sz w:val="24"/>
        </w:rPr>
      </w:pPr>
      <w:r>
        <w:rPr>
          <w:color w:val="000000"/>
          <w:sz w:val="24"/>
        </w:rPr>
        <w:t xml:space="preserve">  2.     "Use reason and be open to reason" as to which standards are most appropriate and how they should be applied.</w:t>
      </w:r>
    </w:p>
    <w:p w14:paraId="69D76A00" w14:textId="77777777" w:rsidR="00391956" w:rsidRDefault="00391956" w:rsidP="00391956">
      <w:pPr>
        <w:pStyle w:val="HTMLPreformatted"/>
        <w:pBdr>
          <w:top w:val="dashed" w:sz="8" w:space="12" w:color="2F6FAB"/>
          <w:left w:val="dashed" w:sz="8" w:space="12" w:color="2F6FAB"/>
          <w:bottom w:val="dashed" w:sz="8" w:space="12" w:color="2F6FAB"/>
          <w:right w:val="dashed" w:sz="8" w:space="12" w:color="2F6FAB"/>
        </w:pBdr>
        <w:shd w:val="clear" w:color="auto" w:fill="F9F9F9"/>
        <w:spacing w:line="264" w:lineRule="atLeast"/>
        <w:rPr>
          <w:color w:val="000000"/>
        </w:rPr>
      </w:pPr>
      <w:r>
        <w:rPr>
          <w:color w:val="000000"/>
          <w:sz w:val="24"/>
        </w:rPr>
        <w:t xml:space="preserve">  3.     "Never yield to pressure", only to principle.</w:t>
      </w:r>
    </w:p>
    <w:p w14:paraId="080A820E" w14:textId="77777777" w:rsidR="00391956" w:rsidRDefault="00391956" w:rsidP="00391956">
      <w:pPr>
        <w:pStyle w:val="NormalWeb"/>
        <w:spacing w:before="96" w:beforeAutospacing="0" w:after="120" w:afterAutospacing="0" w:line="360" w:lineRule="atLeast"/>
        <w:rPr>
          <w:rFonts w:ascii="Arial" w:hAnsi="Arial" w:cs="Arial"/>
          <w:color w:val="000000"/>
          <w:sz w:val="26"/>
          <w:szCs w:val="26"/>
        </w:rPr>
      </w:pPr>
      <w:r>
        <w:rPr>
          <w:rFonts w:ascii="Arial" w:hAnsi="Arial" w:cs="Arial"/>
          <w:color w:val="000000"/>
          <w:sz w:val="26"/>
          <w:szCs w:val="26"/>
        </w:rPr>
        <w:t>Sometimes the other party just won't play:</w:t>
      </w:r>
    </w:p>
    <w:p w14:paraId="162C16D3" w14:textId="77777777" w:rsidR="00391956" w:rsidRDefault="00391956" w:rsidP="00391956">
      <w:pPr>
        <w:pStyle w:val="NormalWeb"/>
        <w:spacing w:before="96" w:beforeAutospacing="0" w:after="120" w:afterAutospacing="0" w:line="360" w:lineRule="atLeast"/>
        <w:rPr>
          <w:rFonts w:ascii="Arial" w:hAnsi="Arial" w:cs="Arial"/>
          <w:color w:val="000000"/>
          <w:sz w:val="26"/>
          <w:szCs w:val="26"/>
        </w:rPr>
      </w:pPr>
      <w:r>
        <w:rPr>
          <w:rFonts w:ascii="Arial" w:hAnsi="Arial" w:cs="Arial"/>
          <w:color w:val="000000"/>
          <w:sz w:val="26"/>
          <w:szCs w:val="26"/>
        </w:rPr>
        <w:t xml:space="preserve">In a principled negotiation, you don't want to play games with the other </w:t>
      </w:r>
      <w:proofErr w:type="gramStart"/>
      <w:r>
        <w:rPr>
          <w:rFonts w:ascii="Arial" w:hAnsi="Arial" w:cs="Arial"/>
          <w:color w:val="000000"/>
          <w:sz w:val="26"/>
          <w:szCs w:val="26"/>
        </w:rPr>
        <w:t>party</w:t>
      </w:r>
      <w:proofErr w:type="gramEnd"/>
      <w:r>
        <w:rPr>
          <w:rFonts w:ascii="Arial" w:hAnsi="Arial" w:cs="Arial"/>
          <w:color w:val="000000"/>
          <w:sz w:val="26"/>
          <w:szCs w:val="26"/>
        </w:rPr>
        <w:t xml:space="preserve"> and you don't want them playing games with you. In this situation try:</w:t>
      </w:r>
    </w:p>
    <w:p w14:paraId="347457EC" w14:textId="77777777" w:rsidR="00391956" w:rsidRDefault="00391956" w:rsidP="00391956">
      <w:pPr>
        <w:pStyle w:val="HTMLPreformatted"/>
        <w:pBdr>
          <w:top w:val="dashed" w:sz="8" w:space="12" w:color="2F6FAB"/>
          <w:left w:val="dashed" w:sz="8" w:space="12" w:color="2F6FAB"/>
          <w:bottom w:val="dashed" w:sz="8" w:space="12" w:color="2F6FAB"/>
          <w:right w:val="dashed" w:sz="8" w:space="12" w:color="2F6FAB"/>
        </w:pBdr>
        <w:shd w:val="clear" w:color="auto" w:fill="F9F9F9"/>
        <w:spacing w:line="264" w:lineRule="atLeast"/>
        <w:rPr>
          <w:color w:val="000000"/>
          <w:sz w:val="24"/>
        </w:rPr>
      </w:pPr>
      <w:r>
        <w:rPr>
          <w:color w:val="000000"/>
          <w:sz w:val="24"/>
        </w:rPr>
        <w:t xml:space="preserve">  1.     Concentrate on the merits: talk about interests, options and criteria</w:t>
      </w:r>
    </w:p>
    <w:p w14:paraId="6E5DC635" w14:textId="77777777" w:rsidR="00391956" w:rsidRDefault="00391956" w:rsidP="00391956">
      <w:pPr>
        <w:pStyle w:val="HTMLPreformatted"/>
        <w:pBdr>
          <w:top w:val="dashed" w:sz="8" w:space="12" w:color="2F6FAB"/>
          <w:left w:val="dashed" w:sz="8" w:space="12" w:color="2F6FAB"/>
          <w:bottom w:val="dashed" w:sz="8" w:space="12" w:color="2F6FAB"/>
          <w:right w:val="dashed" w:sz="8" w:space="12" w:color="2F6FAB"/>
        </w:pBdr>
        <w:shd w:val="clear" w:color="auto" w:fill="F9F9F9"/>
        <w:spacing w:line="264" w:lineRule="atLeast"/>
        <w:rPr>
          <w:color w:val="000000"/>
          <w:sz w:val="24"/>
        </w:rPr>
      </w:pPr>
      <w:r>
        <w:rPr>
          <w:color w:val="000000"/>
          <w:sz w:val="24"/>
        </w:rPr>
        <w:t xml:space="preserve">  2.     Focus on what the other party may do: try and identify the other party's interests and the principles underlying their position</w:t>
      </w:r>
    </w:p>
    <w:p w14:paraId="1E89D86A" w14:textId="77777777" w:rsidR="00391956" w:rsidRDefault="00391956" w:rsidP="00391956">
      <w:pPr>
        <w:pStyle w:val="HTMLPreformatted"/>
        <w:pBdr>
          <w:top w:val="dashed" w:sz="8" w:space="12" w:color="2F6FAB"/>
          <w:left w:val="dashed" w:sz="8" w:space="12" w:color="2F6FAB"/>
          <w:bottom w:val="dashed" w:sz="8" w:space="12" w:color="2F6FAB"/>
          <w:right w:val="dashed" w:sz="8" w:space="12" w:color="2F6FAB"/>
        </w:pBdr>
        <w:shd w:val="clear" w:color="auto" w:fill="F9F9F9"/>
        <w:spacing w:line="264" w:lineRule="atLeast"/>
        <w:rPr>
          <w:color w:val="000000"/>
          <w:sz w:val="24"/>
        </w:rPr>
      </w:pPr>
      <w:r>
        <w:rPr>
          <w:color w:val="000000"/>
          <w:sz w:val="24"/>
        </w:rPr>
        <w:t xml:space="preserve">  3.     Focus on what a third party can do: bring in a third party to assist if steps 1 and 2 aren't successful</w:t>
      </w:r>
    </w:p>
    <w:p w14:paraId="27C5BC18" w14:textId="77777777" w:rsidR="00E63DAA" w:rsidRDefault="00E63DAA" w:rsidP="00391956">
      <w:pPr>
        <w:pStyle w:val="NormalWeb"/>
        <w:spacing w:before="96" w:beforeAutospacing="0" w:after="120" w:afterAutospacing="0" w:line="360" w:lineRule="atLeast"/>
        <w:rPr>
          <w:rFonts w:ascii="Arial" w:hAnsi="Arial" w:cs="Arial"/>
          <w:b/>
          <w:bCs/>
          <w:color w:val="000000"/>
          <w:sz w:val="26"/>
          <w:szCs w:val="26"/>
        </w:rPr>
      </w:pPr>
    </w:p>
    <w:p w14:paraId="29402969" w14:textId="3DD7AC6B" w:rsidR="00391956" w:rsidRDefault="00391956" w:rsidP="00391956">
      <w:pPr>
        <w:pStyle w:val="NormalWeb"/>
        <w:spacing w:before="96" w:beforeAutospacing="0" w:after="120" w:afterAutospacing="0" w:line="360" w:lineRule="atLeast"/>
        <w:rPr>
          <w:rFonts w:ascii="Arial" w:hAnsi="Arial" w:cs="Arial"/>
          <w:b/>
          <w:bCs/>
          <w:color w:val="000000"/>
          <w:sz w:val="26"/>
          <w:szCs w:val="26"/>
        </w:rPr>
      </w:pPr>
      <w:r>
        <w:rPr>
          <w:rFonts w:ascii="Arial" w:hAnsi="Arial" w:cs="Arial"/>
          <w:b/>
          <w:bCs/>
          <w:color w:val="000000"/>
          <w:sz w:val="26"/>
          <w:szCs w:val="26"/>
        </w:rPr>
        <w:t>Three final points</w:t>
      </w:r>
    </w:p>
    <w:p w14:paraId="1D815EE3" w14:textId="77777777" w:rsidR="00391956" w:rsidRDefault="00391956" w:rsidP="00391956">
      <w:pPr>
        <w:pStyle w:val="HTMLPreformatted"/>
        <w:pBdr>
          <w:top w:val="dashed" w:sz="8" w:space="12" w:color="2F6FAB"/>
          <w:left w:val="dashed" w:sz="8" w:space="12" w:color="2F6FAB"/>
          <w:bottom w:val="dashed" w:sz="8" w:space="12" w:color="2F6FAB"/>
          <w:right w:val="dashed" w:sz="8" w:space="12" w:color="2F6FAB"/>
        </w:pBdr>
        <w:shd w:val="clear" w:color="auto" w:fill="F9F9F9"/>
        <w:spacing w:line="264" w:lineRule="atLeast"/>
        <w:rPr>
          <w:color w:val="000000"/>
          <w:sz w:val="24"/>
        </w:rPr>
      </w:pPr>
      <w:r>
        <w:rPr>
          <w:color w:val="000000"/>
          <w:sz w:val="24"/>
        </w:rPr>
        <w:t xml:space="preserve">  1.     "You knew it all the time." Much of what goes into a principled negotiation is common sense. </w:t>
      </w:r>
    </w:p>
    <w:p w14:paraId="0721F7B8" w14:textId="77777777" w:rsidR="00391956" w:rsidRDefault="00391956" w:rsidP="00391956">
      <w:pPr>
        <w:pStyle w:val="HTMLPreformatted"/>
        <w:pBdr>
          <w:top w:val="dashed" w:sz="8" w:space="12" w:color="2F6FAB"/>
          <w:left w:val="dashed" w:sz="8" w:space="12" w:color="2F6FAB"/>
          <w:bottom w:val="dashed" w:sz="8" w:space="12" w:color="2F6FAB"/>
          <w:right w:val="dashed" w:sz="8" w:space="12" w:color="2F6FAB"/>
        </w:pBdr>
        <w:shd w:val="clear" w:color="auto" w:fill="F9F9F9"/>
        <w:spacing w:line="264" w:lineRule="atLeast"/>
        <w:rPr>
          <w:color w:val="000000"/>
          <w:sz w:val="24"/>
        </w:rPr>
      </w:pPr>
      <w:r>
        <w:rPr>
          <w:color w:val="000000"/>
          <w:sz w:val="24"/>
        </w:rPr>
        <w:t xml:space="preserve">  2.     "Learn from doing." You won't become a better negotiator unless you get out there and practise.</w:t>
      </w:r>
    </w:p>
    <w:p w14:paraId="3D290BBC" w14:textId="77777777" w:rsidR="00391956" w:rsidRDefault="00391956" w:rsidP="00391956">
      <w:pPr>
        <w:pStyle w:val="HTMLPreformatted"/>
        <w:pBdr>
          <w:top w:val="dashed" w:sz="8" w:space="12" w:color="2F6FAB"/>
          <w:left w:val="dashed" w:sz="8" w:space="12" w:color="2F6FAB"/>
          <w:bottom w:val="dashed" w:sz="8" w:space="12" w:color="2F6FAB"/>
          <w:right w:val="dashed" w:sz="8" w:space="12" w:color="2F6FAB"/>
        </w:pBdr>
        <w:shd w:val="clear" w:color="auto" w:fill="F9F9F9"/>
        <w:spacing w:line="264" w:lineRule="atLeast"/>
        <w:rPr>
          <w:sz w:val="24"/>
        </w:rPr>
      </w:pPr>
      <w:r>
        <w:rPr>
          <w:sz w:val="24"/>
        </w:rPr>
        <w:t xml:space="preserve">  3.     Winning: "The first thing you are trying to win is a better way to negotiate – a way that avoids your having to choose between the satisfactions of getting what you deserve and of being decent. You can have both."</w:t>
      </w:r>
    </w:p>
    <w:p w14:paraId="6AB4067B" w14:textId="050256A9" w:rsidR="00391956" w:rsidRDefault="00391956" w:rsidP="00391956"/>
    <w:p w14:paraId="4A07DE63" w14:textId="77777777" w:rsidR="00391956" w:rsidRDefault="00391956" w:rsidP="00391956">
      <w:r>
        <w:t>References:</w:t>
      </w:r>
    </w:p>
    <w:p w14:paraId="208CB9EB" w14:textId="6F0DB27E" w:rsidR="0078299C" w:rsidRPr="00262EDB" w:rsidRDefault="00391956">
      <w:pPr>
        <w:rPr>
          <w:lang w:val="en-US"/>
        </w:rPr>
      </w:pPr>
      <w:r>
        <w:t xml:space="preserve">Fisher, R. and </w:t>
      </w:r>
      <w:proofErr w:type="spellStart"/>
      <w:r>
        <w:t>Ury</w:t>
      </w:r>
      <w:proofErr w:type="spellEnd"/>
      <w:r>
        <w:t xml:space="preserve">, W. (1991) </w:t>
      </w:r>
      <w:r>
        <w:rPr>
          <w:i/>
          <w:iCs/>
        </w:rPr>
        <w:t>Getting to Yes: Negotiating Agreement without Giving in.</w:t>
      </w:r>
      <w:r>
        <w:t xml:space="preserve"> Penguin </w:t>
      </w:r>
      <w:proofErr w:type="spellStart"/>
      <w:r>
        <w:t>Group.ISBN</w:t>
      </w:r>
      <w:proofErr w:type="spellEnd"/>
      <w:r>
        <w:t>: 9780140157352</w:t>
      </w:r>
    </w:p>
    <w:sectPr w:rsidR="0078299C" w:rsidRPr="00262EDB" w:rsidSect="00CE5E37">
      <w:headerReference w:type="default" r:id="rId7"/>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3E980" w14:textId="77777777" w:rsidR="00631A41" w:rsidRDefault="00631A41" w:rsidP="0005642C">
      <w:pPr>
        <w:spacing w:after="0" w:line="240" w:lineRule="auto"/>
      </w:pPr>
      <w:r>
        <w:separator/>
      </w:r>
    </w:p>
  </w:endnote>
  <w:endnote w:type="continuationSeparator" w:id="0">
    <w:p w14:paraId="5BAE4567" w14:textId="77777777" w:rsidR="00631A41" w:rsidRDefault="00631A41" w:rsidP="0005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17B5" w14:textId="6373363B" w:rsidR="00632F6A" w:rsidRPr="0005642C" w:rsidRDefault="00CE5E37" w:rsidP="0005642C">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r>
      <w:rPr>
        <w:noProof/>
      </w:rPr>
      <w:tab/>
    </w:r>
    <w:r>
      <w:rPr>
        <w:noProof/>
      </w:rPr>
      <w:tab/>
    </w:r>
    <w:r>
      <w:rPr>
        <w:noProof/>
      </w:rPr>
      <w:tab/>
    </w:r>
    <w:r>
      <w:rPr>
        <w:noProof/>
      </w:rPr>
      <w:tab/>
    </w:r>
    <w:r w:rsidR="00E80CE7">
      <w:rPr>
        <w:noProof/>
      </w:rPr>
      <w:t>26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13400" w14:textId="77777777" w:rsidR="00631A41" w:rsidRDefault="00631A41" w:rsidP="0005642C">
      <w:pPr>
        <w:spacing w:after="0" w:line="240" w:lineRule="auto"/>
      </w:pPr>
      <w:r>
        <w:separator/>
      </w:r>
    </w:p>
  </w:footnote>
  <w:footnote w:type="continuationSeparator" w:id="0">
    <w:p w14:paraId="703B8964" w14:textId="77777777" w:rsidR="00631A41" w:rsidRDefault="00631A41" w:rsidP="00056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E1EC0" w14:textId="77777777" w:rsidR="00632F6A" w:rsidRDefault="00F50949">
    <w:pPr>
      <w:pStyle w:val="Header"/>
    </w:pPr>
    <w:r>
      <w:t>Student Notes</w:t>
    </w:r>
    <w:r w:rsidR="00632F6A">
      <w:tab/>
    </w:r>
    <w:r w:rsidR="00C05211">
      <w:tab/>
    </w:r>
    <w:r w:rsidR="00632F6A">
      <w:t>Session 2: Group problem solving</w:t>
    </w:r>
  </w:p>
  <w:p w14:paraId="4A3E74F4" w14:textId="77777777" w:rsidR="00632F6A" w:rsidRDefault="006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81A05"/>
    <w:multiLevelType w:val="hybridMultilevel"/>
    <w:tmpl w:val="B40226C6"/>
    <w:lvl w:ilvl="0" w:tplc="E20CA9B0">
      <w:start w:val="1"/>
      <w:numFmt w:val="bullet"/>
      <w:lvlText w:val="•"/>
      <w:lvlJc w:val="left"/>
      <w:pPr>
        <w:tabs>
          <w:tab w:val="num" w:pos="720"/>
        </w:tabs>
        <w:ind w:left="720" w:hanging="360"/>
      </w:pPr>
      <w:rPr>
        <w:rFonts w:ascii="Times New Roman" w:hAnsi="Times New Roman" w:hint="default"/>
      </w:rPr>
    </w:lvl>
    <w:lvl w:ilvl="1" w:tplc="63AAE586" w:tentative="1">
      <w:start w:val="1"/>
      <w:numFmt w:val="bullet"/>
      <w:lvlText w:val="•"/>
      <w:lvlJc w:val="left"/>
      <w:pPr>
        <w:tabs>
          <w:tab w:val="num" w:pos="1440"/>
        </w:tabs>
        <w:ind w:left="1440" w:hanging="360"/>
      </w:pPr>
      <w:rPr>
        <w:rFonts w:ascii="Times New Roman" w:hAnsi="Times New Roman" w:hint="default"/>
      </w:rPr>
    </w:lvl>
    <w:lvl w:ilvl="2" w:tplc="D5D4CF78" w:tentative="1">
      <w:start w:val="1"/>
      <w:numFmt w:val="bullet"/>
      <w:lvlText w:val="•"/>
      <w:lvlJc w:val="left"/>
      <w:pPr>
        <w:tabs>
          <w:tab w:val="num" w:pos="2160"/>
        </w:tabs>
        <w:ind w:left="2160" w:hanging="360"/>
      </w:pPr>
      <w:rPr>
        <w:rFonts w:ascii="Times New Roman" w:hAnsi="Times New Roman" w:hint="default"/>
      </w:rPr>
    </w:lvl>
    <w:lvl w:ilvl="3" w:tplc="D3A29A9A" w:tentative="1">
      <w:start w:val="1"/>
      <w:numFmt w:val="bullet"/>
      <w:lvlText w:val="•"/>
      <w:lvlJc w:val="left"/>
      <w:pPr>
        <w:tabs>
          <w:tab w:val="num" w:pos="2880"/>
        </w:tabs>
        <w:ind w:left="2880" w:hanging="360"/>
      </w:pPr>
      <w:rPr>
        <w:rFonts w:ascii="Times New Roman" w:hAnsi="Times New Roman" w:hint="default"/>
      </w:rPr>
    </w:lvl>
    <w:lvl w:ilvl="4" w:tplc="8D6268E8" w:tentative="1">
      <w:start w:val="1"/>
      <w:numFmt w:val="bullet"/>
      <w:lvlText w:val="•"/>
      <w:lvlJc w:val="left"/>
      <w:pPr>
        <w:tabs>
          <w:tab w:val="num" w:pos="3600"/>
        </w:tabs>
        <w:ind w:left="3600" w:hanging="360"/>
      </w:pPr>
      <w:rPr>
        <w:rFonts w:ascii="Times New Roman" w:hAnsi="Times New Roman" w:hint="default"/>
      </w:rPr>
    </w:lvl>
    <w:lvl w:ilvl="5" w:tplc="F0E4126E" w:tentative="1">
      <w:start w:val="1"/>
      <w:numFmt w:val="bullet"/>
      <w:lvlText w:val="•"/>
      <w:lvlJc w:val="left"/>
      <w:pPr>
        <w:tabs>
          <w:tab w:val="num" w:pos="4320"/>
        </w:tabs>
        <w:ind w:left="4320" w:hanging="360"/>
      </w:pPr>
      <w:rPr>
        <w:rFonts w:ascii="Times New Roman" w:hAnsi="Times New Roman" w:hint="default"/>
      </w:rPr>
    </w:lvl>
    <w:lvl w:ilvl="6" w:tplc="6A0E12C4" w:tentative="1">
      <w:start w:val="1"/>
      <w:numFmt w:val="bullet"/>
      <w:lvlText w:val="•"/>
      <w:lvlJc w:val="left"/>
      <w:pPr>
        <w:tabs>
          <w:tab w:val="num" w:pos="5040"/>
        </w:tabs>
        <w:ind w:left="5040" w:hanging="360"/>
      </w:pPr>
      <w:rPr>
        <w:rFonts w:ascii="Times New Roman" w:hAnsi="Times New Roman" w:hint="default"/>
      </w:rPr>
    </w:lvl>
    <w:lvl w:ilvl="7" w:tplc="5540D636" w:tentative="1">
      <w:start w:val="1"/>
      <w:numFmt w:val="bullet"/>
      <w:lvlText w:val="•"/>
      <w:lvlJc w:val="left"/>
      <w:pPr>
        <w:tabs>
          <w:tab w:val="num" w:pos="5760"/>
        </w:tabs>
        <w:ind w:left="5760" w:hanging="360"/>
      </w:pPr>
      <w:rPr>
        <w:rFonts w:ascii="Times New Roman" w:hAnsi="Times New Roman" w:hint="default"/>
      </w:rPr>
    </w:lvl>
    <w:lvl w:ilvl="8" w:tplc="56044A0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B73976"/>
    <w:multiLevelType w:val="hybridMultilevel"/>
    <w:tmpl w:val="55C0309C"/>
    <w:lvl w:ilvl="0" w:tplc="3EA6D2E0">
      <w:start w:val="1"/>
      <w:numFmt w:val="bullet"/>
      <w:lvlText w:val="•"/>
      <w:lvlJc w:val="left"/>
      <w:pPr>
        <w:tabs>
          <w:tab w:val="num" w:pos="720"/>
        </w:tabs>
        <w:ind w:left="720" w:hanging="360"/>
      </w:pPr>
      <w:rPr>
        <w:rFonts w:ascii="Times New Roman" w:hAnsi="Times New Roman" w:hint="default"/>
      </w:rPr>
    </w:lvl>
    <w:lvl w:ilvl="1" w:tplc="804098A6" w:tentative="1">
      <w:start w:val="1"/>
      <w:numFmt w:val="bullet"/>
      <w:lvlText w:val="•"/>
      <w:lvlJc w:val="left"/>
      <w:pPr>
        <w:tabs>
          <w:tab w:val="num" w:pos="1440"/>
        </w:tabs>
        <w:ind w:left="1440" w:hanging="360"/>
      </w:pPr>
      <w:rPr>
        <w:rFonts w:ascii="Times New Roman" w:hAnsi="Times New Roman" w:hint="default"/>
      </w:rPr>
    </w:lvl>
    <w:lvl w:ilvl="2" w:tplc="A71E9790" w:tentative="1">
      <w:start w:val="1"/>
      <w:numFmt w:val="bullet"/>
      <w:lvlText w:val="•"/>
      <w:lvlJc w:val="left"/>
      <w:pPr>
        <w:tabs>
          <w:tab w:val="num" w:pos="2160"/>
        </w:tabs>
        <w:ind w:left="2160" w:hanging="360"/>
      </w:pPr>
      <w:rPr>
        <w:rFonts w:ascii="Times New Roman" w:hAnsi="Times New Roman" w:hint="default"/>
      </w:rPr>
    </w:lvl>
    <w:lvl w:ilvl="3" w:tplc="1D2C8830" w:tentative="1">
      <w:start w:val="1"/>
      <w:numFmt w:val="bullet"/>
      <w:lvlText w:val="•"/>
      <w:lvlJc w:val="left"/>
      <w:pPr>
        <w:tabs>
          <w:tab w:val="num" w:pos="2880"/>
        </w:tabs>
        <w:ind w:left="2880" w:hanging="360"/>
      </w:pPr>
      <w:rPr>
        <w:rFonts w:ascii="Times New Roman" w:hAnsi="Times New Roman" w:hint="default"/>
      </w:rPr>
    </w:lvl>
    <w:lvl w:ilvl="4" w:tplc="372E6E18" w:tentative="1">
      <w:start w:val="1"/>
      <w:numFmt w:val="bullet"/>
      <w:lvlText w:val="•"/>
      <w:lvlJc w:val="left"/>
      <w:pPr>
        <w:tabs>
          <w:tab w:val="num" w:pos="3600"/>
        </w:tabs>
        <w:ind w:left="3600" w:hanging="360"/>
      </w:pPr>
      <w:rPr>
        <w:rFonts w:ascii="Times New Roman" w:hAnsi="Times New Roman" w:hint="default"/>
      </w:rPr>
    </w:lvl>
    <w:lvl w:ilvl="5" w:tplc="0D8C21F2" w:tentative="1">
      <w:start w:val="1"/>
      <w:numFmt w:val="bullet"/>
      <w:lvlText w:val="•"/>
      <w:lvlJc w:val="left"/>
      <w:pPr>
        <w:tabs>
          <w:tab w:val="num" w:pos="4320"/>
        </w:tabs>
        <w:ind w:left="4320" w:hanging="360"/>
      </w:pPr>
      <w:rPr>
        <w:rFonts w:ascii="Times New Roman" w:hAnsi="Times New Roman" w:hint="default"/>
      </w:rPr>
    </w:lvl>
    <w:lvl w:ilvl="6" w:tplc="8570A0CA" w:tentative="1">
      <w:start w:val="1"/>
      <w:numFmt w:val="bullet"/>
      <w:lvlText w:val="•"/>
      <w:lvlJc w:val="left"/>
      <w:pPr>
        <w:tabs>
          <w:tab w:val="num" w:pos="5040"/>
        </w:tabs>
        <w:ind w:left="5040" w:hanging="360"/>
      </w:pPr>
      <w:rPr>
        <w:rFonts w:ascii="Times New Roman" w:hAnsi="Times New Roman" w:hint="default"/>
      </w:rPr>
    </w:lvl>
    <w:lvl w:ilvl="7" w:tplc="0CE40538" w:tentative="1">
      <w:start w:val="1"/>
      <w:numFmt w:val="bullet"/>
      <w:lvlText w:val="•"/>
      <w:lvlJc w:val="left"/>
      <w:pPr>
        <w:tabs>
          <w:tab w:val="num" w:pos="5760"/>
        </w:tabs>
        <w:ind w:left="5760" w:hanging="360"/>
      </w:pPr>
      <w:rPr>
        <w:rFonts w:ascii="Times New Roman" w:hAnsi="Times New Roman" w:hint="default"/>
      </w:rPr>
    </w:lvl>
    <w:lvl w:ilvl="8" w:tplc="7054AC0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5115BEC"/>
    <w:multiLevelType w:val="hybridMultilevel"/>
    <w:tmpl w:val="3702AC2A"/>
    <w:lvl w:ilvl="0" w:tplc="4334842E">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F84B35"/>
    <w:multiLevelType w:val="hybridMultilevel"/>
    <w:tmpl w:val="FB3243DA"/>
    <w:lvl w:ilvl="0" w:tplc="CF581A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F2686"/>
    <w:multiLevelType w:val="hybridMultilevel"/>
    <w:tmpl w:val="33A80264"/>
    <w:lvl w:ilvl="0" w:tplc="11789390">
      <w:start w:val="1"/>
      <w:numFmt w:val="bullet"/>
      <w:lvlText w:val="•"/>
      <w:lvlJc w:val="left"/>
      <w:pPr>
        <w:tabs>
          <w:tab w:val="num" w:pos="720"/>
        </w:tabs>
        <w:ind w:left="720" w:hanging="360"/>
      </w:pPr>
      <w:rPr>
        <w:rFonts w:ascii="Times New Roman" w:hAnsi="Times New Roman" w:hint="default"/>
      </w:rPr>
    </w:lvl>
    <w:lvl w:ilvl="1" w:tplc="6966C7AC" w:tentative="1">
      <w:start w:val="1"/>
      <w:numFmt w:val="bullet"/>
      <w:lvlText w:val="•"/>
      <w:lvlJc w:val="left"/>
      <w:pPr>
        <w:tabs>
          <w:tab w:val="num" w:pos="1440"/>
        </w:tabs>
        <w:ind w:left="1440" w:hanging="360"/>
      </w:pPr>
      <w:rPr>
        <w:rFonts w:ascii="Times New Roman" w:hAnsi="Times New Roman" w:hint="default"/>
      </w:rPr>
    </w:lvl>
    <w:lvl w:ilvl="2" w:tplc="C5B43590" w:tentative="1">
      <w:start w:val="1"/>
      <w:numFmt w:val="bullet"/>
      <w:lvlText w:val="•"/>
      <w:lvlJc w:val="left"/>
      <w:pPr>
        <w:tabs>
          <w:tab w:val="num" w:pos="2160"/>
        </w:tabs>
        <w:ind w:left="2160" w:hanging="360"/>
      </w:pPr>
      <w:rPr>
        <w:rFonts w:ascii="Times New Roman" w:hAnsi="Times New Roman" w:hint="default"/>
      </w:rPr>
    </w:lvl>
    <w:lvl w:ilvl="3" w:tplc="30C433EE" w:tentative="1">
      <w:start w:val="1"/>
      <w:numFmt w:val="bullet"/>
      <w:lvlText w:val="•"/>
      <w:lvlJc w:val="left"/>
      <w:pPr>
        <w:tabs>
          <w:tab w:val="num" w:pos="2880"/>
        </w:tabs>
        <w:ind w:left="2880" w:hanging="360"/>
      </w:pPr>
      <w:rPr>
        <w:rFonts w:ascii="Times New Roman" w:hAnsi="Times New Roman" w:hint="default"/>
      </w:rPr>
    </w:lvl>
    <w:lvl w:ilvl="4" w:tplc="94146C28" w:tentative="1">
      <w:start w:val="1"/>
      <w:numFmt w:val="bullet"/>
      <w:lvlText w:val="•"/>
      <w:lvlJc w:val="left"/>
      <w:pPr>
        <w:tabs>
          <w:tab w:val="num" w:pos="3600"/>
        </w:tabs>
        <w:ind w:left="3600" w:hanging="360"/>
      </w:pPr>
      <w:rPr>
        <w:rFonts w:ascii="Times New Roman" w:hAnsi="Times New Roman" w:hint="default"/>
      </w:rPr>
    </w:lvl>
    <w:lvl w:ilvl="5" w:tplc="C1E4D322" w:tentative="1">
      <w:start w:val="1"/>
      <w:numFmt w:val="bullet"/>
      <w:lvlText w:val="•"/>
      <w:lvlJc w:val="left"/>
      <w:pPr>
        <w:tabs>
          <w:tab w:val="num" w:pos="4320"/>
        </w:tabs>
        <w:ind w:left="4320" w:hanging="360"/>
      </w:pPr>
      <w:rPr>
        <w:rFonts w:ascii="Times New Roman" w:hAnsi="Times New Roman" w:hint="default"/>
      </w:rPr>
    </w:lvl>
    <w:lvl w:ilvl="6" w:tplc="4B4893CE" w:tentative="1">
      <w:start w:val="1"/>
      <w:numFmt w:val="bullet"/>
      <w:lvlText w:val="•"/>
      <w:lvlJc w:val="left"/>
      <w:pPr>
        <w:tabs>
          <w:tab w:val="num" w:pos="5040"/>
        </w:tabs>
        <w:ind w:left="5040" w:hanging="360"/>
      </w:pPr>
      <w:rPr>
        <w:rFonts w:ascii="Times New Roman" w:hAnsi="Times New Roman" w:hint="default"/>
      </w:rPr>
    </w:lvl>
    <w:lvl w:ilvl="7" w:tplc="D62C1150" w:tentative="1">
      <w:start w:val="1"/>
      <w:numFmt w:val="bullet"/>
      <w:lvlText w:val="•"/>
      <w:lvlJc w:val="left"/>
      <w:pPr>
        <w:tabs>
          <w:tab w:val="num" w:pos="5760"/>
        </w:tabs>
        <w:ind w:left="5760" w:hanging="360"/>
      </w:pPr>
      <w:rPr>
        <w:rFonts w:ascii="Times New Roman" w:hAnsi="Times New Roman" w:hint="default"/>
      </w:rPr>
    </w:lvl>
    <w:lvl w:ilvl="8" w:tplc="7C8A4C7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DB"/>
    <w:rsid w:val="0000282C"/>
    <w:rsid w:val="0005642C"/>
    <w:rsid w:val="00062E8A"/>
    <w:rsid w:val="00111FA0"/>
    <w:rsid w:val="00116916"/>
    <w:rsid w:val="00157389"/>
    <w:rsid w:val="0017012B"/>
    <w:rsid w:val="00185AF8"/>
    <w:rsid w:val="001B3776"/>
    <w:rsid w:val="001D63B2"/>
    <w:rsid w:val="001E3234"/>
    <w:rsid w:val="00262EDB"/>
    <w:rsid w:val="00266301"/>
    <w:rsid w:val="002D417D"/>
    <w:rsid w:val="00353393"/>
    <w:rsid w:val="0035564F"/>
    <w:rsid w:val="00380D3E"/>
    <w:rsid w:val="00384CB4"/>
    <w:rsid w:val="00391956"/>
    <w:rsid w:val="00391DDC"/>
    <w:rsid w:val="003D2274"/>
    <w:rsid w:val="003E3E01"/>
    <w:rsid w:val="004012FD"/>
    <w:rsid w:val="00412813"/>
    <w:rsid w:val="00425191"/>
    <w:rsid w:val="00457326"/>
    <w:rsid w:val="00465370"/>
    <w:rsid w:val="00494F9D"/>
    <w:rsid w:val="004E4479"/>
    <w:rsid w:val="00526605"/>
    <w:rsid w:val="00547ADF"/>
    <w:rsid w:val="005925E6"/>
    <w:rsid w:val="005B3EA1"/>
    <w:rsid w:val="005F2A12"/>
    <w:rsid w:val="00631A41"/>
    <w:rsid w:val="00632F6A"/>
    <w:rsid w:val="006804C4"/>
    <w:rsid w:val="006B3811"/>
    <w:rsid w:val="006B5230"/>
    <w:rsid w:val="006C37B9"/>
    <w:rsid w:val="006D26D6"/>
    <w:rsid w:val="006D3F90"/>
    <w:rsid w:val="006E02D4"/>
    <w:rsid w:val="006E72E5"/>
    <w:rsid w:val="007313F0"/>
    <w:rsid w:val="00754C48"/>
    <w:rsid w:val="00764722"/>
    <w:rsid w:val="007812E5"/>
    <w:rsid w:val="0078299C"/>
    <w:rsid w:val="0079137A"/>
    <w:rsid w:val="007B6496"/>
    <w:rsid w:val="007D0673"/>
    <w:rsid w:val="008127AC"/>
    <w:rsid w:val="0082127B"/>
    <w:rsid w:val="008222DD"/>
    <w:rsid w:val="008A0390"/>
    <w:rsid w:val="00906A0B"/>
    <w:rsid w:val="00924BBC"/>
    <w:rsid w:val="009669AB"/>
    <w:rsid w:val="009C6F83"/>
    <w:rsid w:val="009C7F68"/>
    <w:rsid w:val="00AD6B55"/>
    <w:rsid w:val="00B74411"/>
    <w:rsid w:val="00BC4060"/>
    <w:rsid w:val="00BE5EA7"/>
    <w:rsid w:val="00C05211"/>
    <w:rsid w:val="00CE5E37"/>
    <w:rsid w:val="00CF3407"/>
    <w:rsid w:val="00D16E8E"/>
    <w:rsid w:val="00D50AC9"/>
    <w:rsid w:val="00D832AE"/>
    <w:rsid w:val="00DD7AF9"/>
    <w:rsid w:val="00E24EB6"/>
    <w:rsid w:val="00E63DAA"/>
    <w:rsid w:val="00E80CE7"/>
    <w:rsid w:val="00EA1FE8"/>
    <w:rsid w:val="00EC2014"/>
    <w:rsid w:val="00F50949"/>
    <w:rsid w:val="00FC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00193"/>
  <w15:chartTrackingRefBased/>
  <w15:docId w15:val="{D9417642-0EAE-4DB8-87FF-00742ED3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2E5"/>
    <w:pPr>
      <w:spacing w:after="200" w:line="276" w:lineRule="auto"/>
    </w:pPr>
    <w:rPr>
      <w:sz w:val="22"/>
      <w:szCs w:val="22"/>
      <w:lang w:eastAsia="en-US"/>
    </w:rPr>
  </w:style>
  <w:style w:type="paragraph" w:styleId="Heading1">
    <w:name w:val="heading 1"/>
    <w:basedOn w:val="Normal"/>
    <w:next w:val="Normal"/>
    <w:link w:val="Heading1Char"/>
    <w:uiPriority w:val="9"/>
    <w:qFormat/>
    <w:rsid w:val="002D417D"/>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391956"/>
    <w:pPr>
      <w:spacing w:before="100" w:beforeAutospacing="1" w:after="100" w:afterAutospacing="1" w:line="240" w:lineRule="auto"/>
      <w:outlineLvl w:val="1"/>
    </w:pPr>
    <w:rPr>
      <w:rFonts w:ascii="Times New Roman" w:eastAsia="Times New Roman" w:hAnsi="Times New Roman"/>
      <w:b/>
      <w:bCs/>
      <w:sz w:val="36"/>
      <w:szCs w:val="36"/>
      <w:lang w:val="en-AU"/>
    </w:rPr>
  </w:style>
  <w:style w:type="paragraph" w:styleId="Heading3">
    <w:name w:val="heading 3"/>
    <w:basedOn w:val="Normal"/>
    <w:next w:val="Normal"/>
    <w:link w:val="Heading3Char"/>
    <w:uiPriority w:val="9"/>
    <w:unhideWhenUsed/>
    <w:qFormat/>
    <w:rsid w:val="002D417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299C"/>
    <w:rPr>
      <w:color w:val="0000FF"/>
      <w:u w:val="single"/>
    </w:rPr>
  </w:style>
  <w:style w:type="character" w:styleId="HTMLAcronym">
    <w:name w:val="HTML Acronym"/>
    <w:basedOn w:val="DefaultParagraphFont"/>
    <w:uiPriority w:val="99"/>
    <w:semiHidden/>
    <w:unhideWhenUsed/>
    <w:rsid w:val="00353393"/>
  </w:style>
  <w:style w:type="paragraph" w:styleId="ListParagraph">
    <w:name w:val="List Paragraph"/>
    <w:basedOn w:val="Normal"/>
    <w:uiPriority w:val="34"/>
    <w:qFormat/>
    <w:rsid w:val="00353393"/>
    <w:pPr>
      <w:ind w:left="720"/>
      <w:contextualSpacing/>
    </w:pPr>
  </w:style>
  <w:style w:type="paragraph" w:styleId="Header">
    <w:name w:val="header"/>
    <w:basedOn w:val="Normal"/>
    <w:link w:val="HeaderChar"/>
    <w:uiPriority w:val="99"/>
    <w:unhideWhenUsed/>
    <w:rsid w:val="00056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42C"/>
  </w:style>
  <w:style w:type="paragraph" w:styleId="Footer">
    <w:name w:val="footer"/>
    <w:basedOn w:val="Normal"/>
    <w:link w:val="FooterChar"/>
    <w:uiPriority w:val="99"/>
    <w:unhideWhenUsed/>
    <w:rsid w:val="00056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42C"/>
  </w:style>
  <w:style w:type="paragraph" w:styleId="BalloonText">
    <w:name w:val="Balloon Text"/>
    <w:basedOn w:val="Normal"/>
    <w:link w:val="BalloonTextChar"/>
    <w:uiPriority w:val="99"/>
    <w:semiHidden/>
    <w:unhideWhenUsed/>
    <w:rsid w:val="000564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642C"/>
    <w:rPr>
      <w:rFonts w:ascii="Tahoma" w:hAnsi="Tahoma" w:cs="Tahoma"/>
      <w:sz w:val="16"/>
      <w:szCs w:val="16"/>
    </w:rPr>
  </w:style>
  <w:style w:type="paragraph" w:styleId="DocumentMap">
    <w:name w:val="Document Map"/>
    <w:basedOn w:val="Normal"/>
    <w:link w:val="DocumentMapChar"/>
    <w:uiPriority w:val="99"/>
    <w:semiHidden/>
    <w:unhideWhenUsed/>
    <w:rsid w:val="0017012B"/>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17012B"/>
    <w:rPr>
      <w:rFonts w:ascii="Tahoma" w:hAnsi="Tahoma" w:cs="Tahoma"/>
      <w:sz w:val="16"/>
      <w:szCs w:val="16"/>
    </w:rPr>
  </w:style>
  <w:style w:type="character" w:customStyle="1" w:styleId="Heading2Char">
    <w:name w:val="Heading 2 Char"/>
    <w:link w:val="Heading2"/>
    <w:rsid w:val="00391956"/>
    <w:rPr>
      <w:rFonts w:ascii="Times New Roman" w:eastAsia="Times New Roman" w:hAnsi="Times New Roman"/>
      <w:b/>
      <w:bCs/>
      <w:sz w:val="36"/>
      <w:szCs w:val="36"/>
      <w:lang w:val="en-AU" w:eastAsia="en-US"/>
    </w:rPr>
  </w:style>
  <w:style w:type="paragraph" w:styleId="NormalWeb">
    <w:name w:val="Normal (Web)"/>
    <w:basedOn w:val="Normal"/>
    <w:semiHidden/>
    <w:rsid w:val="00391956"/>
    <w:pPr>
      <w:spacing w:before="100" w:beforeAutospacing="1" w:after="100" w:afterAutospacing="1" w:line="240" w:lineRule="auto"/>
    </w:pPr>
    <w:rPr>
      <w:rFonts w:ascii="Times New Roman" w:eastAsia="Times New Roman" w:hAnsi="Times New Roman"/>
      <w:sz w:val="24"/>
      <w:szCs w:val="24"/>
      <w:lang w:val="en-AU"/>
    </w:rPr>
  </w:style>
  <w:style w:type="character" w:customStyle="1" w:styleId="apple-converted-space">
    <w:name w:val="apple-converted-space"/>
    <w:rsid w:val="00391956"/>
  </w:style>
  <w:style w:type="paragraph" w:styleId="HTMLPreformatted">
    <w:name w:val="HTML Preformatted"/>
    <w:basedOn w:val="Normal"/>
    <w:link w:val="HTMLPreformattedChar"/>
    <w:semiHidden/>
    <w:rsid w:val="00391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AU"/>
    </w:rPr>
  </w:style>
  <w:style w:type="character" w:customStyle="1" w:styleId="HTMLPreformattedChar">
    <w:name w:val="HTML Preformatted Char"/>
    <w:link w:val="HTMLPreformatted"/>
    <w:semiHidden/>
    <w:rsid w:val="00391956"/>
    <w:rPr>
      <w:rFonts w:ascii="Courier New" w:eastAsia="Courier New" w:hAnsi="Courier New" w:cs="Courier New"/>
      <w:lang w:val="en-AU" w:eastAsia="en-US"/>
    </w:rPr>
  </w:style>
  <w:style w:type="character" w:styleId="CommentReference">
    <w:name w:val="annotation reference"/>
    <w:uiPriority w:val="99"/>
    <w:semiHidden/>
    <w:unhideWhenUsed/>
    <w:rsid w:val="00391956"/>
    <w:rPr>
      <w:sz w:val="16"/>
      <w:szCs w:val="16"/>
    </w:rPr>
  </w:style>
  <w:style w:type="paragraph" w:styleId="CommentText">
    <w:name w:val="annotation text"/>
    <w:basedOn w:val="Normal"/>
    <w:link w:val="CommentTextChar"/>
    <w:uiPriority w:val="99"/>
    <w:semiHidden/>
    <w:unhideWhenUsed/>
    <w:rsid w:val="00391956"/>
    <w:rPr>
      <w:sz w:val="20"/>
      <w:szCs w:val="20"/>
    </w:rPr>
  </w:style>
  <w:style w:type="character" w:customStyle="1" w:styleId="CommentTextChar">
    <w:name w:val="Comment Text Char"/>
    <w:link w:val="CommentText"/>
    <w:uiPriority w:val="99"/>
    <w:semiHidden/>
    <w:rsid w:val="00391956"/>
    <w:rPr>
      <w:lang w:eastAsia="en-US"/>
    </w:rPr>
  </w:style>
  <w:style w:type="paragraph" w:styleId="CommentSubject">
    <w:name w:val="annotation subject"/>
    <w:basedOn w:val="CommentText"/>
    <w:next w:val="CommentText"/>
    <w:link w:val="CommentSubjectChar"/>
    <w:uiPriority w:val="99"/>
    <w:semiHidden/>
    <w:unhideWhenUsed/>
    <w:rsid w:val="00391956"/>
    <w:rPr>
      <w:b/>
      <w:bCs/>
    </w:rPr>
  </w:style>
  <w:style w:type="character" w:customStyle="1" w:styleId="CommentSubjectChar">
    <w:name w:val="Comment Subject Char"/>
    <w:link w:val="CommentSubject"/>
    <w:uiPriority w:val="99"/>
    <w:semiHidden/>
    <w:rsid w:val="00391956"/>
    <w:rPr>
      <w:b/>
      <w:bCs/>
      <w:lang w:eastAsia="en-US"/>
    </w:rPr>
  </w:style>
  <w:style w:type="character" w:customStyle="1" w:styleId="Heading3Char">
    <w:name w:val="Heading 3 Char"/>
    <w:link w:val="Heading3"/>
    <w:uiPriority w:val="9"/>
    <w:rsid w:val="002D417D"/>
    <w:rPr>
      <w:rFonts w:ascii="Cambria" w:eastAsia="Times New Roman" w:hAnsi="Cambria" w:cs="Times New Roman"/>
      <w:b/>
      <w:bCs/>
      <w:sz w:val="26"/>
      <w:szCs w:val="26"/>
      <w:lang w:eastAsia="en-US"/>
    </w:rPr>
  </w:style>
  <w:style w:type="character" w:customStyle="1" w:styleId="Heading1Char">
    <w:name w:val="Heading 1 Char"/>
    <w:link w:val="Heading1"/>
    <w:uiPriority w:val="9"/>
    <w:rsid w:val="002D417D"/>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3792">
      <w:bodyDiv w:val="1"/>
      <w:marLeft w:val="0"/>
      <w:marRight w:val="0"/>
      <w:marTop w:val="0"/>
      <w:marBottom w:val="0"/>
      <w:divBdr>
        <w:top w:val="none" w:sz="0" w:space="0" w:color="auto"/>
        <w:left w:val="none" w:sz="0" w:space="0" w:color="auto"/>
        <w:bottom w:val="none" w:sz="0" w:space="0" w:color="auto"/>
        <w:right w:val="none" w:sz="0" w:space="0" w:color="auto"/>
      </w:divBdr>
      <w:divsChild>
        <w:div w:id="497770457">
          <w:marLeft w:val="547"/>
          <w:marRight w:val="0"/>
          <w:marTop w:val="115"/>
          <w:marBottom w:val="0"/>
          <w:divBdr>
            <w:top w:val="none" w:sz="0" w:space="0" w:color="auto"/>
            <w:left w:val="none" w:sz="0" w:space="0" w:color="auto"/>
            <w:bottom w:val="none" w:sz="0" w:space="0" w:color="auto"/>
            <w:right w:val="none" w:sz="0" w:space="0" w:color="auto"/>
          </w:divBdr>
        </w:div>
        <w:div w:id="2085909606">
          <w:marLeft w:val="547"/>
          <w:marRight w:val="0"/>
          <w:marTop w:val="115"/>
          <w:marBottom w:val="0"/>
          <w:divBdr>
            <w:top w:val="none" w:sz="0" w:space="0" w:color="auto"/>
            <w:left w:val="none" w:sz="0" w:space="0" w:color="auto"/>
            <w:bottom w:val="none" w:sz="0" w:space="0" w:color="auto"/>
            <w:right w:val="none" w:sz="0" w:space="0" w:color="auto"/>
          </w:divBdr>
        </w:div>
      </w:divsChild>
    </w:div>
    <w:div w:id="1625044480">
      <w:bodyDiv w:val="1"/>
      <w:marLeft w:val="0"/>
      <w:marRight w:val="0"/>
      <w:marTop w:val="0"/>
      <w:marBottom w:val="0"/>
      <w:divBdr>
        <w:top w:val="none" w:sz="0" w:space="0" w:color="auto"/>
        <w:left w:val="none" w:sz="0" w:space="0" w:color="auto"/>
        <w:bottom w:val="none" w:sz="0" w:space="0" w:color="auto"/>
        <w:right w:val="none" w:sz="0" w:space="0" w:color="auto"/>
      </w:divBdr>
      <w:divsChild>
        <w:div w:id="1296644612">
          <w:marLeft w:val="547"/>
          <w:marRight w:val="0"/>
          <w:marTop w:val="115"/>
          <w:marBottom w:val="0"/>
          <w:divBdr>
            <w:top w:val="none" w:sz="0" w:space="0" w:color="auto"/>
            <w:left w:val="none" w:sz="0" w:space="0" w:color="auto"/>
            <w:bottom w:val="none" w:sz="0" w:space="0" w:color="auto"/>
            <w:right w:val="none" w:sz="0" w:space="0" w:color="auto"/>
          </w:divBdr>
        </w:div>
        <w:div w:id="181614539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Faculty of Biological and Chemical Sciences</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s4026761</dc:creator>
  <cp:keywords/>
  <dc:description/>
  <cp:lastModifiedBy>Amanda Rasmussen</cp:lastModifiedBy>
  <cp:revision>4</cp:revision>
  <cp:lastPrinted>2020-01-16T09:34:00Z</cp:lastPrinted>
  <dcterms:created xsi:type="dcterms:W3CDTF">2020-05-26T10:39:00Z</dcterms:created>
  <dcterms:modified xsi:type="dcterms:W3CDTF">2020-05-26T11:04:00Z</dcterms:modified>
</cp:coreProperties>
</file>